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B7B" w:rsidRDefault="00390B7B" w:rsidP="00390B7B">
      <w:pPr>
        <w:spacing w:line="500" w:lineRule="exact"/>
        <w:ind w:firstLineChars="200" w:firstLine="643"/>
        <w:jc w:val="left"/>
        <w:rPr>
          <w:rFonts w:ascii="黑体" w:eastAsia="黑体" w:hAnsi="黑体"/>
          <w:sz w:val="32"/>
        </w:rPr>
      </w:pPr>
      <w:bookmarkStart w:id="0" w:name="_GoBack"/>
      <w:bookmarkEnd w:id="0"/>
      <w:r>
        <w:rPr>
          <w:rFonts w:ascii="黑体" w:eastAsia="黑体" w:hAnsi="黑体" w:hint="eastAsia"/>
          <w:b/>
          <w:bCs/>
          <w:sz w:val="32"/>
        </w:rPr>
        <w:t>合同编号：</w:t>
      </w:r>
      <w:permStart w:id="0" w:edGrp="everyone"/>
      <w:sdt>
        <w:sdtPr>
          <w:tag w:val="tag1"/>
          <w:id w:val="1"/>
          <w:lock w:val="sdtLocked"/>
        </w:sdtPr>
        <w:sdtContent>
          <w:r>
            <w:rPr>
              <w:rFonts w:ascii="黑体" w:eastAsia="黑体" w:hAnsi="黑体" w:hint="eastAsia"/>
              <w:b/>
              <w:bCs/>
              <w:sz w:val="32"/>
            </w:rPr>
            <w:t xml:space="preserve">      </w:t>
          </w:r>
          <w:r w:rsidR="00EC393F">
            <w:rPr>
              <w:rFonts w:ascii="黑体" w:eastAsia="黑体" w:hAnsi="黑体" w:hint="eastAsia"/>
              <w:b/>
              <w:bCs/>
              <w:sz w:val="32"/>
            </w:rPr>
            <w:t xml:space="preserve">       </w:t>
          </w:r>
        </w:sdtContent>
      </w:sdt>
      <w:permEnd w:id="0"/>
    </w:p>
    <w:p w:rsidR="00390B7B" w:rsidRDefault="00390B7B" w:rsidP="00390B7B">
      <w:pPr>
        <w:spacing w:line="500" w:lineRule="exact"/>
        <w:ind w:firstLineChars="200" w:firstLine="560"/>
        <w:rPr>
          <w:rFonts w:ascii="仿宋_GB2312" w:eastAsia="仿宋_GB2312" w:hAnsi="仿宋_GB2312"/>
          <w:sz w:val="28"/>
        </w:rPr>
      </w:pPr>
    </w:p>
    <w:p w:rsidR="00390B7B" w:rsidRDefault="00390B7B" w:rsidP="00390B7B">
      <w:pPr>
        <w:spacing w:line="500" w:lineRule="exact"/>
        <w:ind w:firstLineChars="200" w:firstLine="560"/>
        <w:rPr>
          <w:rFonts w:ascii="仿宋_GB2312" w:eastAsia="仿宋_GB2312" w:hAnsi="仿宋_GB2312"/>
          <w:sz w:val="28"/>
        </w:rPr>
      </w:pPr>
    </w:p>
    <w:p w:rsidR="00390B7B" w:rsidRDefault="00390B7B" w:rsidP="00390B7B">
      <w:pPr>
        <w:spacing w:line="500" w:lineRule="exact"/>
        <w:ind w:firstLineChars="200" w:firstLine="560"/>
        <w:rPr>
          <w:rFonts w:ascii="仿宋_GB2312" w:eastAsia="仿宋_GB2312" w:hAnsi="仿宋_GB2312"/>
          <w:sz w:val="28"/>
        </w:rPr>
      </w:pPr>
    </w:p>
    <w:p w:rsidR="00390B7B" w:rsidRDefault="00390B7B" w:rsidP="00390B7B">
      <w:pPr>
        <w:spacing w:line="500" w:lineRule="exact"/>
        <w:ind w:firstLineChars="200" w:firstLine="560"/>
        <w:rPr>
          <w:rFonts w:ascii="仿宋_GB2312" w:eastAsia="仿宋_GB2312" w:hAnsi="仿宋_GB2312"/>
          <w:sz w:val="28"/>
        </w:rPr>
      </w:pPr>
    </w:p>
    <w:p w:rsidR="00390B7B" w:rsidRDefault="00390B7B" w:rsidP="00390B7B">
      <w:pPr>
        <w:spacing w:line="500" w:lineRule="exact"/>
        <w:ind w:firstLineChars="200" w:firstLine="560"/>
        <w:rPr>
          <w:rFonts w:ascii="仿宋_GB2312" w:eastAsia="仿宋_GB2312" w:hAnsi="仿宋_GB2312"/>
          <w:sz w:val="28"/>
        </w:rPr>
      </w:pPr>
    </w:p>
    <w:p w:rsidR="00390B7B" w:rsidRDefault="00390B7B" w:rsidP="00390B7B">
      <w:pPr>
        <w:spacing w:line="500" w:lineRule="exact"/>
        <w:ind w:firstLineChars="200" w:firstLine="560"/>
        <w:rPr>
          <w:rFonts w:ascii="仿宋_GB2312" w:eastAsia="仿宋_GB2312" w:hAnsi="仿宋_GB2312"/>
          <w:sz w:val="28"/>
        </w:rPr>
      </w:pPr>
    </w:p>
    <w:p w:rsidR="00390B7B" w:rsidRDefault="00390B7B" w:rsidP="00390B7B">
      <w:pPr>
        <w:spacing w:line="500" w:lineRule="exact"/>
        <w:ind w:firstLineChars="200" w:firstLine="560"/>
        <w:rPr>
          <w:rFonts w:ascii="仿宋_GB2312" w:eastAsia="仿宋_GB2312" w:hAnsi="仿宋_GB2312"/>
          <w:sz w:val="28"/>
        </w:rPr>
      </w:pPr>
    </w:p>
    <w:p w:rsidR="00390B7B" w:rsidRDefault="00390B7B" w:rsidP="00390B7B">
      <w:pPr>
        <w:spacing w:line="500" w:lineRule="exact"/>
        <w:ind w:firstLineChars="200" w:firstLine="560"/>
        <w:rPr>
          <w:rFonts w:ascii="仿宋_GB2312" w:eastAsia="仿宋_GB2312" w:hAnsi="仿宋_GB2312"/>
          <w:sz w:val="28"/>
        </w:rPr>
      </w:pPr>
    </w:p>
    <w:p w:rsidR="00390B7B" w:rsidRDefault="00390B7B" w:rsidP="00390B7B">
      <w:pPr>
        <w:spacing w:line="500" w:lineRule="exact"/>
        <w:ind w:firstLineChars="200" w:firstLine="560"/>
        <w:rPr>
          <w:rFonts w:ascii="仿宋_GB2312" w:eastAsia="仿宋_GB2312" w:hAnsi="仿宋_GB2312"/>
          <w:sz w:val="28"/>
        </w:rPr>
      </w:pPr>
    </w:p>
    <w:p w:rsidR="00390B7B" w:rsidRDefault="004E3038" w:rsidP="00390B7B">
      <w:pPr>
        <w:spacing w:line="500" w:lineRule="exact"/>
        <w:jc w:val="center"/>
        <w:rPr>
          <w:rFonts w:ascii="黑体" w:eastAsia="黑体" w:hAnsi="黑体"/>
          <w:b/>
          <w:bCs/>
          <w:sz w:val="52"/>
        </w:rPr>
      </w:pPr>
      <w:r>
        <w:rPr>
          <w:rFonts w:ascii="黑体" w:eastAsia="黑体" w:hAnsi="黑体" w:hint="eastAsia"/>
          <w:b/>
          <w:bCs/>
          <w:sz w:val="52"/>
        </w:rPr>
        <w:t>中山大学</w:t>
      </w:r>
      <w:r w:rsidR="00390B7B">
        <w:rPr>
          <w:rFonts w:ascii="黑体" w:eastAsia="黑体" w:hAnsi="黑体" w:hint="eastAsia"/>
          <w:b/>
          <w:bCs/>
          <w:sz w:val="52"/>
        </w:rPr>
        <w:t>船舶租赁合同</w:t>
      </w:r>
    </w:p>
    <w:p w:rsidR="00390B7B" w:rsidRDefault="00390B7B" w:rsidP="00390B7B">
      <w:pPr>
        <w:spacing w:line="500" w:lineRule="exact"/>
        <w:ind w:firstLineChars="200" w:firstLine="1044"/>
        <w:jc w:val="center"/>
        <w:rPr>
          <w:rFonts w:ascii="黑体" w:eastAsia="黑体" w:hAnsi="黑体"/>
          <w:b/>
          <w:bCs/>
          <w:sz w:val="52"/>
        </w:rPr>
      </w:pPr>
    </w:p>
    <w:p w:rsidR="00390B7B" w:rsidRDefault="00390B7B" w:rsidP="00390B7B">
      <w:pPr>
        <w:spacing w:line="500" w:lineRule="exact"/>
        <w:jc w:val="center"/>
        <w:rPr>
          <w:rFonts w:ascii="黑体" w:eastAsia="黑体" w:hAnsi="黑体"/>
          <w:b/>
          <w:bCs/>
          <w:sz w:val="48"/>
        </w:rPr>
      </w:pPr>
      <w:r>
        <w:rPr>
          <w:rFonts w:ascii="黑体" w:eastAsia="黑体" w:hAnsi="黑体" w:hint="eastAsia"/>
          <w:b/>
          <w:bCs/>
          <w:sz w:val="48"/>
        </w:rPr>
        <w:t>（</w:t>
      </w:r>
      <w:permStart w:id="1" w:edGrp="everyone"/>
      <w:sdt>
        <w:sdtPr>
          <w:tag w:val="tag2"/>
          <w:id w:val="2"/>
          <w:lock w:val="sdtLocked"/>
        </w:sdtPr>
        <w:sdtContent>
          <w:r>
            <w:rPr>
              <w:rFonts w:ascii="黑体" w:eastAsia="黑体" w:hAnsi="黑体" w:hint="eastAsia"/>
              <w:b/>
              <w:bCs/>
              <w:sz w:val="48"/>
            </w:rPr>
            <w:t>中山大学XX学院/</w:t>
          </w:r>
          <w:r w:rsidR="00772B17">
            <w:rPr>
              <w:rFonts w:ascii="黑体" w:eastAsia="黑体" w:hAnsi="黑体" w:hint="eastAsia"/>
              <w:b/>
              <w:bCs/>
              <w:sz w:val="48"/>
            </w:rPr>
            <w:t>系</w:t>
          </w:r>
        </w:sdtContent>
      </w:sdt>
      <w:permEnd w:id="1"/>
      <w:r>
        <w:rPr>
          <w:rFonts w:ascii="黑体" w:eastAsia="黑体" w:hAnsi="黑体" w:hint="eastAsia"/>
          <w:b/>
          <w:bCs/>
          <w:sz w:val="48"/>
        </w:rPr>
        <w:t>）</w:t>
      </w:r>
    </w:p>
    <w:p w:rsidR="00390B7B" w:rsidRPr="00772B17" w:rsidRDefault="00390B7B" w:rsidP="00390B7B">
      <w:pPr>
        <w:spacing w:line="500" w:lineRule="exact"/>
        <w:ind w:firstLineChars="200" w:firstLine="560"/>
        <w:rPr>
          <w:rFonts w:ascii="仿宋_GB2312" w:eastAsia="仿宋_GB2312" w:hAnsi="仿宋_GB2312"/>
          <w:color w:val="000000"/>
          <w:sz w:val="28"/>
        </w:rPr>
      </w:pPr>
    </w:p>
    <w:p w:rsidR="00390B7B" w:rsidRDefault="00390B7B" w:rsidP="00390B7B">
      <w:pPr>
        <w:spacing w:line="500" w:lineRule="exact"/>
        <w:ind w:firstLineChars="200" w:firstLine="560"/>
        <w:rPr>
          <w:rFonts w:ascii="仿宋_GB2312" w:eastAsia="仿宋_GB2312" w:hAnsi="仿宋_GB2312"/>
          <w:color w:val="000000"/>
          <w:sz w:val="28"/>
        </w:rPr>
      </w:pPr>
    </w:p>
    <w:p w:rsidR="00390B7B" w:rsidRDefault="00390B7B" w:rsidP="00390B7B">
      <w:pPr>
        <w:spacing w:line="500" w:lineRule="exact"/>
        <w:ind w:firstLineChars="200" w:firstLine="560"/>
        <w:rPr>
          <w:rFonts w:ascii="仿宋_GB2312" w:eastAsia="仿宋_GB2312" w:hAnsi="仿宋_GB2312"/>
          <w:color w:val="000000"/>
          <w:sz w:val="28"/>
        </w:rPr>
      </w:pPr>
    </w:p>
    <w:p w:rsidR="00390B7B" w:rsidRDefault="00390B7B" w:rsidP="00390B7B">
      <w:pPr>
        <w:spacing w:line="500" w:lineRule="exact"/>
        <w:ind w:firstLineChars="200" w:firstLine="560"/>
        <w:rPr>
          <w:rFonts w:ascii="仿宋_GB2312" w:eastAsia="仿宋_GB2312" w:hAnsi="仿宋_GB2312"/>
          <w:color w:val="000000"/>
          <w:sz w:val="28"/>
        </w:rPr>
      </w:pPr>
    </w:p>
    <w:p w:rsidR="00390B7B" w:rsidRDefault="00390B7B" w:rsidP="00390B7B">
      <w:pPr>
        <w:spacing w:line="500" w:lineRule="exact"/>
        <w:ind w:firstLineChars="200" w:firstLine="560"/>
        <w:rPr>
          <w:rFonts w:ascii="仿宋_GB2312" w:eastAsia="仿宋_GB2312" w:hAnsi="仿宋_GB2312"/>
          <w:color w:val="000000"/>
          <w:sz w:val="28"/>
        </w:rPr>
      </w:pPr>
    </w:p>
    <w:p w:rsidR="00390B7B" w:rsidRDefault="00390B7B" w:rsidP="00390B7B">
      <w:pPr>
        <w:spacing w:line="500" w:lineRule="exact"/>
        <w:ind w:firstLineChars="200" w:firstLine="560"/>
        <w:rPr>
          <w:rFonts w:ascii="仿宋_GB2312" w:eastAsia="仿宋_GB2312" w:hAnsi="仿宋_GB2312"/>
          <w:color w:val="000000"/>
          <w:sz w:val="28"/>
        </w:rPr>
      </w:pPr>
    </w:p>
    <w:p w:rsidR="00390B7B" w:rsidRDefault="00390B7B" w:rsidP="00390B7B">
      <w:pPr>
        <w:spacing w:line="500" w:lineRule="exact"/>
        <w:ind w:firstLineChars="200" w:firstLine="560"/>
        <w:rPr>
          <w:rFonts w:ascii="仿宋_GB2312" w:eastAsia="仿宋_GB2312" w:hAnsi="仿宋_GB2312"/>
          <w:color w:val="000000"/>
          <w:sz w:val="28"/>
        </w:rPr>
      </w:pPr>
    </w:p>
    <w:p w:rsidR="00390B7B" w:rsidRDefault="00390B7B" w:rsidP="00390B7B">
      <w:pPr>
        <w:spacing w:line="500" w:lineRule="exact"/>
        <w:ind w:firstLineChars="200" w:firstLine="560"/>
        <w:rPr>
          <w:rFonts w:ascii="仿宋_GB2312" w:eastAsia="仿宋_GB2312" w:hAnsi="仿宋_GB2312"/>
          <w:color w:val="000000"/>
          <w:sz w:val="28"/>
        </w:rPr>
      </w:pPr>
    </w:p>
    <w:p w:rsidR="00390B7B" w:rsidRDefault="00390B7B" w:rsidP="00390B7B">
      <w:pPr>
        <w:spacing w:line="600" w:lineRule="auto"/>
        <w:ind w:firstLineChars="100" w:firstLine="320"/>
        <w:rPr>
          <w:rFonts w:ascii="黑体" w:eastAsia="黑体" w:hAnsi="宋体"/>
          <w:sz w:val="32"/>
          <w:szCs w:val="32"/>
          <w:u w:val="single"/>
        </w:rPr>
      </w:pPr>
      <w:r>
        <w:rPr>
          <w:rFonts w:ascii="黑体" w:eastAsia="黑体" w:hAnsi="宋体" w:hint="eastAsia"/>
          <w:sz w:val="32"/>
          <w:szCs w:val="32"/>
        </w:rPr>
        <w:t>甲方（承租方）</w:t>
      </w:r>
      <w:r w:rsidRPr="008755F6">
        <w:rPr>
          <w:rFonts w:ascii="黑体" w:eastAsia="黑体" w:hAnsi="宋体" w:hint="eastAsia"/>
          <w:sz w:val="32"/>
          <w:szCs w:val="32"/>
        </w:rPr>
        <w:t>：</w:t>
      </w:r>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中山大学         </w:t>
      </w:r>
      <w:r>
        <w:rPr>
          <w:rFonts w:ascii="黑体" w:eastAsia="黑体" w:hAnsi="宋体" w:hint="eastAsia"/>
          <w:sz w:val="32"/>
          <w:szCs w:val="32"/>
          <w:u w:val="single"/>
        </w:rPr>
        <w:t xml:space="preserve">    </w:t>
      </w:r>
    </w:p>
    <w:p w:rsidR="00390B7B" w:rsidRPr="008755F6" w:rsidRDefault="00390B7B" w:rsidP="00390B7B">
      <w:pPr>
        <w:spacing w:line="600" w:lineRule="auto"/>
        <w:ind w:firstLineChars="100" w:firstLine="320"/>
        <w:rPr>
          <w:rFonts w:ascii="黑体" w:eastAsia="黑体"/>
          <w:sz w:val="32"/>
          <w:szCs w:val="32"/>
          <w:u w:val="single"/>
        </w:rPr>
      </w:pPr>
      <w:r>
        <w:rPr>
          <w:rFonts w:ascii="黑体" w:eastAsia="黑体" w:hAnsi="宋体" w:hint="eastAsia"/>
          <w:sz w:val="32"/>
          <w:szCs w:val="32"/>
        </w:rPr>
        <w:t>乙方（出租方）</w:t>
      </w:r>
      <w:r w:rsidRPr="008755F6">
        <w:rPr>
          <w:rFonts w:ascii="黑体" w:eastAsia="黑体" w:hAnsi="宋体" w:hint="eastAsia"/>
          <w:sz w:val="32"/>
          <w:szCs w:val="32"/>
        </w:rPr>
        <w:t>：</w:t>
      </w:r>
      <w:permStart w:id="2" w:edGrp="everyone"/>
      <w:sdt>
        <w:sdtPr>
          <w:tag w:val="tag3"/>
          <w:id w:val="3"/>
          <w:lock w:val="sdtLocked"/>
        </w:sdtPr>
        <w:sdtContent>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sdtContent>
      </w:sdt>
      <w:permEnd w:id="2"/>
    </w:p>
    <w:p w:rsidR="00390B7B" w:rsidRPr="008755F6" w:rsidRDefault="00390B7B" w:rsidP="00390B7B">
      <w:pPr>
        <w:spacing w:line="600" w:lineRule="auto"/>
        <w:ind w:firstLineChars="100" w:firstLine="320"/>
        <w:rPr>
          <w:rFonts w:ascii="黑体" w:eastAsia="黑体"/>
          <w:sz w:val="32"/>
          <w:szCs w:val="32"/>
          <w:u w:val="single"/>
        </w:rPr>
      </w:pPr>
      <w:r w:rsidRPr="008755F6">
        <w:rPr>
          <w:rFonts w:ascii="黑体" w:eastAsia="黑体" w:hAnsi="宋体" w:hint="eastAsia"/>
          <w:sz w:val="32"/>
          <w:szCs w:val="32"/>
        </w:rPr>
        <w:t>签订时间：</w:t>
      </w:r>
      <w:permStart w:id="3" w:edGrp="everyone"/>
      <w:sdt>
        <w:sdtPr>
          <w:tag w:val="tag4"/>
          <w:id w:val="4"/>
          <w:lock w:val="sdtLocked"/>
        </w:sdtPr>
        <w:sdtContent>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sdtContent>
      </w:sdt>
      <w:permEnd w:id="3"/>
    </w:p>
    <w:p w:rsidR="00390B7B" w:rsidRDefault="00390B7B" w:rsidP="00390B7B">
      <w:pPr>
        <w:spacing w:line="500" w:lineRule="exact"/>
        <w:ind w:firstLineChars="100" w:firstLine="320"/>
        <w:rPr>
          <w:rFonts w:ascii="黑体" w:eastAsia="黑体" w:hAnsi="黑体"/>
          <w:color w:val="000000"/>
          <w:sz w:val="32"/>
          <w:u w:val="single"/>
        </w:rPr>
      </w:pPr>
      <w:r w:rsidRPr="008755F6">
        <w:rPr>
          <w:rFonts w:ascii="黑体" w:eastAsia="黑体" w:hAnsi="宋体" w:hint="eastAsia"/>
          <w:sz w:val="32"/>
          <w:szCs w:val="32"/>
        </w:rPr>
        <w:t>签订地点：</w:t>
      </w:r>
      <w:permStart w:id="4" w:edGrp="everyone"/>
      <w:sdt>
        <w:sdtPr>
          <w:tag w:val="tag5"/>
          <w:id w:val="5"/>
          <w:lock w:val="sdtLocked"/>
        </w:sdtPr>
        <w:sdtContent>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广州市海珠区</w:t>
          </w:r>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sdtContent>
      </w:sdt>
      <w:permEnd w:id="4"/>
    </w:p>
    <w:p w:rsidR="00131072" w:rsidRPr="00390B7B" w:rsidRDefault="00131072">
      <w:pPr>
        <w:wordWrap w:val="0"/>
        <w:spacing w:line="500" w:lineRule="exact"/>
        <w:ind w:firstLineChars="200" w:firstLine="560"/>
        <w:rPr>
          <w:rFonts w:ascii="仿宋_GB2312" w:eastAsia="仿宋_GB2312" w:hAnsi="仿宋_GB2312"/>
          <w:sz w:val="28"/>
        </w:rPr>
      </w:pPr>
    </w:p>
    <w:p w:rsidR="00BC10A4" w:rsidRDefault="00BC10A4">
      <w:pPr>
        <w:wordWrap w:val="0"/>
        <w:spacing w:line="500" w:lineRule="exact"/>
        <w:ind w:firstLineChars="200" w:firstLine="560"/>
        <w:rPr>
          <w:rFonts w:ascii="仿宋_GB2312" w:eastAsia="仿宋_GB2312" w:hAnsi="仿宋_GB2312"/>
          <w:sz w:val="28"/>
        </w:rPr>
      </w:pPr>
      <w:r>
        <w:rPr>
          <w:rFonts w:ascii="仿宋_GB2312" w:eastAsia="仿宋_GB2312" w:hAnsi="仿宋_GB2312"/>
          <w:sz w:val="28"/>
        </w:rPr>
        <w:br w:type="page"/>
      </w:r>
    </w:p>
    <w:p w:rsidR="00131072" w:rsidRPr="00EC393F" w:rsidRDefault="00131072">
      <w:pPr>
        <w:wordWrap w:val="0"/>
        <w:spacing w:line="500" w:lineRule="exact"/>
        <w:ind w:firstLineChars="200" w:firstLine="560"/>
        <w:rPr>
          <w:rFonts w:ascii="仿宋_GB2312" w:eastAsia="仿宋_GB2312" w:hAnsi="仿宋_GB2312"/>
          <w:sz w:val="28"/>
        </w:rPr>
      </w:pPr>
    </w:p>
    <w:p w:rsidR="00131072" w:rsidRDefault="008C1871">
      <w:pPr>
        <w:spacing w:after="240" w:line="500" w:lineRule="exact"/>
        <w:ind w:firstLine="482"/>
        <w:jc w:val="center"/>
        <w:rPr>
          <w:rFonts w:ascii="黑体" w:eastAsia="黑体"/>
          <w:b/>
          <w:sz w:val="24"/>
          <w:szCs w:val="24"/>
        </w:rPr>
      </w:pPr>
      <w:r>
        <w:rPr>
          <w:rFonts w:ascii="黑体" w:eastAsia="黑体" w:hint="eastAsia"/>
          <w:b/>
          <w:sz w:val="24"/>
          <w:szCs w:val="24"/>
        </w:rPr>
        <w:t>合同使用指引</w:t>
      </w:r>
    </w:p>
    <w:p w:rsidR="00131072" w:rsidRDefault="008C1871" w:rsidP="002A487A">
      <w:pPr>
        <w:widowControl/>
        <w:numPr>
          <w:ilvl w:val="0"/>
          <w:numId w:val="1"/>
        </w:numPr>
        <w:tabs>
          <w:tab w:val="left" w:pos="0"/>
          <w:tab w:val="left" w:pos="993"/>
          <w:tab w:val="left" w:pos="1134"/>
        </w:tabs>
        <w:spacing w:line="500" w:lineRule="exact"/>
        <w:ind w:left="0" w:firstLineChars="200" w:firstLine="480"/>
        <w:jc w:val="left"/>
        <w:rPr>
          <w:rFonts w:ascii="黑体" w:eastAsia="黑体" w:hAnsi="楷体"/>
          <w:sz w:val="24"/>
          <w:szCs w:val="24"/>
        </w:rPr>
      </w:pPr>
      <w:r>
        <w:rPr>
          <w:rFonts w:ascii="黑体" w:eastAsia="黑体" w:hAnsi="楷体" w:hint="eastAsia"/>
          <w:sz w:val="24"/>
          <w:szCs w:val="24"/>
        </w:rPr>
        <w:t>本合同为中山大学使用的船舶租赁合同示范文本，建议合同当事人参照使用。</w:t>
      </w:r>
    </w:p>
    <w:p w:rsidR="00131072" w:rsidRDefault="008C1871" w:rsidP="002A487A">
      <w:pPr>
        <w:widowControl/>
        <w:numPr>
          <w:ilvl w:val="0"/>
          <w:numId w:val="1"/>
        </w:numPr>
        <w:tabs>
          <w:tab w:val="left" w:pos="0"/>
          <w:tab w:val="left" w:pos="993"/>
          <w:tab w:val="left" w:pos="1134"/>
        </w:tabs>
        <w:spacing w:line="500" w:lineRule="exact"/>
        <w:ind w:left="0" w:firstLineChars="200" w:firstLine="480"/>
        <w:jc w:val="left"/>
        <w:rPr>
          <w:rFonts w:ascii="黑体" w:eastAsia="黑体" w:hAnsi="楷体"/>
          <w:sz w:val="24"/>
          <w:szCs w:val="24"/>
        </w:rPr>
      </w:pPr>
      <w:r>
        <w:rPr>
          <w:rFonts w:ascii="黑体" w:eastAsia="黑体" w:hAnsi="楷体" w:hint="eastAsia"/>
          <w:sz w:val="24"/>
          <w:szCs w:val="24"/>
        </w:rPr>
        <w:t>签约一方为多个当事人的，可按各自在合同关系中的作用等，在“委托方”、“受托方”项下（增页）分别排列为共同委托人或共同受托人。</w:t>
      </w:r>
    </w:p>
    <w:p w:rsidR="00131072" w:rsidRDefault="008C1871" w:rsidP="002A487A">
      <w:pPr>
        <w:widowControl/>
        <w:numPr>
          <w:ilvl w:val="0"/>
          <w:numId w:val="1"/>
        </w:numPr>
        <w:tabs>
          <w:tab w:val="left" w:pos="0"/>
          <w:tab w:val="left" w:pos="993"/>
          <w:tab w:val="left" w:pos="1134"/>
        </w:tabs>
        <w:spacing w:line="500" w:lineRule="exact"/>
        <w:ind w:left="0" w:firstLineChars="200" w:firstLine="480"/>
        <w:jc w:val="left"/>
        <w:rPr>
          <w:rFonts w:ascii="黑体" w:eastAsia="黑体" w:hAnsi="楷体"/>
          <w:sz w:val="24"/>
          <w:szCs w:val="24"/>
        </w:rPr>
      </w:pPr>
      <w:r>
        <w:rPr>
          <w:rFonts w:ascii="黑体" w:eastAsia="黑体" w:hAnsi="楷体" w:hint="eastAsia"/>
          <w:sz w:val="24"/>
          <w:szCs w:val="24"/>
        </w:rPr>
        <w:t>当事人使用本合同书时，应当结合具体情况正确选择文本中所提供的选择项条款。有关空格的内容由双方根据实际情况填写，所列数字、百分比、期间均为参考值</w:t>
      </w:r>
      <w:r w:rsidR="000B6B14">
        <w:rPr>
          <w:rFonts w:ascii="黑体" w:eastAsia="黑体" w:hAnsi="楷体" w:hint="eastAsia"/>
          <w:sz w:val="24"/>
          <w:szCs w:val="24"/>
        </w:rPr>
        <w:t>,</w:t>
      </w:r>
      <w:r>
        <w:rPr>
          <w:rFonts w:ascii="黑体" w:eastAsia="黑体" w:hAnsi="楷体" w:hint="eastAsia"/>
          <w:sz w:val="24"/>
          <w:szCs w:val="24"/>
        </w:rPr>
        <w:t>合同双方可</w:t>
      </w:r>
      <w:r w:rsidR="000B6B14">
        <w:rPr>
          <w:rFonts w:ascii="黑体" w:eastAsia="黑体" w:hAnsi="楷体" w:hint="eastAsia"/>
          <w:sz w:val="24"/>
          <w:szCs w:val="24"/>
        </w:rPr>
        <w:t>根据实际情况对参考值进行调整。本合同书原则上不得随意修改、删减，如有特殊约定可增加补充条款，但所补充条款不得与已有条款相冲突。</w:t>
      </w:r>
      <w:r w:rsidR="000B6B14">
        <w:rPr>
          <w:rFonts w:ascii="黑体" w:eastAsia="黑体" w:hAnsi="楷体"/>
          <w:sz w:val="24"/>
          <w:szCs w:val="24"/>
        </w:rPr>
        <w:t xml:space="preserve"> </w:t>
      </w:r>
    </w:p>
    <w:p w:rsidR="00131072" w:rsidRDefault="008C1871" w:rsidP="002A487A">
      <w:pPr>
        <w:widowControl/>
        <w:numPr>
          <w:ilvl w:val="0"/>
          <w:numId w:val="1"/>
        </w:numPr>
        <w:tabs>
          <w:tab w:val="left" w:pos="0"/>
          <w:tab w:val="left" w:pos="993"/>
          <w:tab w:val="left" w:pos="1134"/>
        </w:tabs>
        <w:spacing w:line="500" w:lineRule="exact"/>
        <w:ind w:left="0" w:firstLineChars="200" w:firstLine="480"/>
        <w:jc w:val="left"/>
        <w:rPr>
          <w:rFonts w:ascii="黑体" w:eastAsia="黑体" w:hAnsi="楷体"/>
          <w:sz w:val="24"/>
          <w:szCs w:val="24"/>
        </w:rPr>
      </w:pPr>
      <w:r>
        <w:rPr>
          <w:rFonts w:ascii="黑体" w:eastAsia="黑体" w:hAnsi="楷体" w:hint="eastAsia"/>
          <w:sz w:val="24"/>
          <w:szCs w:val="24"/>
        </w:rPr>
        <w:t>当事人信息栏应全部填写完整。乙方为法人的，应要求乙方提供营业执照、法定代表人身份证等主体资格证件的复印件供存档备案</w:t>
      </w:r>
      <w:r w:rsidR="008B5E4F">
        <w:rPr>
          <w:rFonts w:ascii="黑体" w:eastAsia="黑体" w:hAnsi="楷体" w:hint="eastAsia"/>
          <w:sz w:val="24"/>
          <w:szCs w:val="24"/>
        </w:rPr>
        <w:t>；</w:t>
      </w:r>
      <w:r>
        <w:rPr>
          <w:rFonts w:ascii="黑体" w:eastAsia="黑体" w:hAnsi="楷体" w:hint="eastAsia"/>
          <w:sz w:val="24"/>
          <w:szCs w:val="24"/>
        </w:rPr>
        <w:t>乙方为其他组织的，应提供其他组织机构登记资料复印件作为本合同的附件。</w:t>
      </w:r>
    </w:p>
    <w:p w:rsidR="00131072" w:rsidRDefault="008C1871" w:rsidP="002A487A">
      <w:pPr>
        <w:widowControl/>
        <w:numPr>
          <w:ilvl w:val="0"/>
          <w:numId w:val="1"/>
        </w:numPr>
        <w:tabs>
          <w:tab w:val="left" w:pos="0"/>
          <w:tab w:val="left" w:pos="993"/>
          <w:tab w:val="left" w:pos="1134"/>
        </w:tabs>
        <w:spacing w:line="500" w:lineRule="exact"/>
        <w:ind w:left="0" w:firstLineChars="200" w:firstLine="480"/>
        <w:jc w:val="left"/>
        <w:rPr>
          <w:rFonts w:ascii="黑体" w:eastAsia="黑体" w:hAnsi="楷体"/>
          <w:sz w:val="24"/>
          <w:szCs w:val="24"/>
        </w:rPr>
      </w:pPr>
      <w:r>
        <w:rPr>
          <w:rFonts w:ascii="黑体" w:eastAsia="黑体" w:hAnsi="楷体" w:hint="eastAsia"/>
          <w:sz w:val="24"/>
          <w:szCs w:val="24"/>
        </w:rPr>
        <w:t>合同中约定的实施内容应尽可能细化，项目工作的推进、款项支付进度等应与实施计划相适应，以监控项目的具体实施。</w:t>
      </w:r>
    </w:p>
    <w:p w:rsidR="00131072" w:rsidRDefault="008C1871" w:rsidP="002A487A">
      <w:pPr>
        <w:widowControl/>
        <w:numPr>
          <w:ilvl w:val="0"/>
          <w:numId w:val="1"/>
        </w:numPr>
        <w:tabs>
          <w:tab w:val="left" w:pos="0"/>
          <w:tab w:val="left" w:pos="993"/>
          <w:tab w:val="left" w:pos="1134"/>
        </w:tabs>
        <w:spacing w:line="500" w:lineRule="exact"/>
        <w:ind w:left="0" w:firstLineChars="200" w:firstLine="480"/>
        <w:jc w:val="left"/>
        <w:rPr>
          <w:rFonts w:ascii="黑体" w:eastAsia="黑体" w:hAnsi="楷体"/>
          <w:sz w:val="24"/>
          <w:szCs w:val="24"/>
        </w:rPr>
      </w:pPr>
      <w:r>
        <w:rPr>
          <w:rFonts w:ascii="黑体" w:eastAsia="黑体" w:hAnsi="楷体" w:hint="eastAsia"/>
          <w:sz w:val="24"/>
          <w:szCs w:val="24"/>
        </w:rPr>
        <w:t>若乙方出现违约情形的，应注意及时收集相关书面信息、数据、资料等客观依据，避免过于主观的判断，同时书面告知乙方违约事项。</w:t>
      </w:r>
    </w:p>
    <w:p w:rsidR="00131072" w:rsidRDefault="008C1871" w:rsidP="002A487A">
      <w:pPr>
        <w:widowControl/>
        <w:numPr>
          <w:ilvl w:val="0"/>
          <w:numId w:val="1"/>
        </w:numPr>
        <w:tabs>
          <w:tab w:val="left" w:pos="0"/>
          <w:tab w:val="left" w:pos="993"/>
          <w:tab w:val="left" w:pos="1134"/>
        </w:tabs>
        <w:spacing w:line="500" w:lineRule="exact"/>
        <w:ind w:left="0" w:firstLineChars="200" w:firstLine="480"/>
        <w:jc w:val="left"/>
        <w:rPr>
          <w:rFonts w:ascii="黑体" w:eastAsia="黑体" w:hAnsi="楷体"/>
          <w:sz w:val="24"/>
          <w:szCs w:val="24"/>
        </w:rPr>
      </w:pPr>
      <w:r>
        <w:rPr>
          <w:rFonts w:ascii="黑体" w:eastAsia="黑体" w:hAnsi="楷体" w:hint="eastAsia"/>
          <w:sz w:val="24"/>
          <w:szCs w:val="24"/>
        </w:rPr>
        <w:t>合同文本要求按规定格式打印，大小为A4幅面，正文内容所用字型应不小于5号字；合同正本中所指定附件备齐后，应与合同装订在一起，其规格大小应与合同书一致。</w:t>
      </w:r>
    </w:p>
    <w:p w:rsidR="00131072" w:rsidRDefault="008C1871" w:rsidP="002A487A">
      <w:pPr>
        <w:widowControl/>
        <w:numPr>
          <w:ilvl w:val="0"/>
          <w:numId w:val="1"/>
        </w:numPr>
        <w:tabs>
          <w:tab w:val="left" w:pos="0"/>
          <w:tab w:val="left" w:pos="993"/>
          <w:tab w:val="left" w:pos="1134"/>
        </w:tabs>
        <w:spacing w:line="500" w:lineRule="exact"/>
        <w:ind w:left="0" w:firstLineChars="200" w:firstLine="480"/>
        <w:jc w:val="left"/>
        <w:rPr>
          <w:rFonts w:ascii="黑体" w:eastAsia="黑体" w:hAnsi="楷体"/>
          <w:sz w:val="24"/>
          <w:szCs w:val="24"/>
        </w:rPr>
      </w:pPr>
      <w:r>
        <w:rPr>
          <w:rFonts w:ascii="黑体" w:eastAsia="黑体" w:hAnsi="楷体" w:hint="eastAsia"/>
          <w:sz w:val="24"/>
          <w:szCs w:val="24"/>
        </w:rPr>
        <w:t>本合同经签约双方法人（委托代理人）签署、盖章后，</w:t>
      </w:r>
      <w:r w:rsidR="00BC10A4">
        <w:rPr>
          <w:rFonts w:ascii="黑体" w:eastAsia="黑体" w:hAnsi="楷体" w:hint="eastAsia"/>
          <w:sz w:val="24"/>
          <w:szCs w:val="24"/>
        </w:rPr>
        <w:t>于每年</w:t>
      </w:r>
      <w:r w:rsidR="00BC10A4" w:rsidRPr="003428B3">
        <w:rPr>
          <w:rFonts w:ascii="黑体" w:eastAsia="黑体" w:hAnsi="楷体" w:hint="eastAsia"/>
          <w:b/>
          <w:sz w:val="24"/>
          <w:szCs w:val="24"/>
        </w:rPr>
        <w:t>12</w:t>
      </w:r>
      <w:r w:rsidR="00BC10A4">
        <w:rPr>
          <w:rFonts w:ascii="黑体" w:eastAsia="黑体" w:hAnsi="楷体" w:hint="eastAsia"/>
          <w:sz w:val="24"/>
          <w:szCs w:val="24"/>
        </w:rPr>
        <w:t>月份提交</w:t>
      </w:r>
      <w:r>
        <w:rPr>
          <w:rFonts w:ascii="黑体" w:eastAsia="黑体" w:hAnsi="楷体" w:hint="eastAsia"/>
          <w:sz w:val="24"/>
          <w:szCs w:val="24"/>
        </w:rPr>
        <w:t>合同原件一份至【</w:t>
      </w:r>
      <w:r w:rsidR="008B5E4F">
        <w:rPr>
          <w:rFonts w:ascii="黑体" w:eastAsia="黑体" w:hAnsi="楷体" w:hint="eastAsia"/>
          <w:sz w:val="24"/>
          <w:szCs w:val="24"/>
        </w:rPr>
        <w:t>发展规划办公室政策法规处</w:t>
      </w:r>
      <w:r>
        <w:rPr>
          <w:rFonts w:ascii="黑体" w:eastAsia="黑体" w:hAnsi="楷体" w:hint="eastAsia"/>
          <w:sz w:val="24"/>
          <w:szCs w:val="24"/>
        </w:rPr>
        <w:t>】备案。</w:t>
      </w:r>
    </w:p>
    <w:p w:rsidR="00131072" w:rsidRPr="00BC10A4" w:rsidRDefault="00131072" w:rsidP="002A487A">
      <w:pPr>
        <w:widowControl/>
        <w:tabs>
          <w:tab w:val="left" w:pos="0"/>
          <w:tab w:val="left" w:pos="993"/>
          <w:tab w:val="left" w:pos="1134"/>
        </w:tabs>
        <w:spacing w:line="500" w:lineRule="exact"/>
        <w:ind w:firstLineChars="200" w:firstLine="480"/>
        <w:jc w:val="left"/>
        <w:rPr>
          <w:rFonts w:ascii="黑体" w:eastAsia="黑体" w:hAnsi="楷体"/>
          <w:sz w:val="24"/>
          <w:szCs w:val="24"/>
        </w:rPr>
      </w:pPr>
    </w:p>
    <w:p w:rsidR="00131072" w:rsidRDefault="00131072">
      <w:pPr>
        <w:widowControl/>
        <w:tabs>
          <w:tab w:val="left" w:pos="0"/>
          <w:tab w:val="left" w:pos="993"/>
          <w:tab w:val="left" w:pos="1134"/>
        </w:tabs>
        <w:spacing w:line="500" w:lineRule="exact"/>
        <w:jc w:val="left"/>
        <w:rPr>
          <w:rFonts w:ascii="黑体" w:eastAsia="黑体" w:hAnsi="楷体"/>
          <w:sz w:val="24"/>
          <w:szCs w:val="24"/>
        </w:rPr>
      </w:pPr>
    </w:p>
    <w:p w:rsidR="00BC10A4" w:rsidRDefault="00BC10A4">
      <w:pPr>
        <w:widowControl/>
        <w:tabs>
          <w:tab w:val="left" w:pos="0"/>
          <w:tab w:val="left" w:pos="993"/>
          <w:tab w:val="left" w:pos="1134"/>
        </w:tabs>
        <w:spacing w:line="500" w:lineRule="exact"/>
        <w:jc w:val="left"/>
        <w:rPr>
          <w:rFonts w:ascii="黑体" w:eastAsia="黑体" w:hAnsi="楷体"/>
          <w:sz w:val="24"/>
          <w:szCs w:val="24"/>
        </w:rPr>
      </w:pPr>
      <w:r>
        <w:rPr>
          <w:rFonts w:ascii="黑体" w:eastAsia="黑体" w:hAnsi="楷体"/>
          <w:sz w:val="24"/>
          <w:szCs w:val="24"/>
        </w:rPr>
        <w:br w:type="page"/>
      </w:r>
    </w:p>
    <w:p w:rsidR="00131072" w:rsidRDefault="00131072">
      <w:pPr>
        <w:rPr>
          <w:rFonts w:ascii="宋体" w:hAnsi="宋体"/>
          <w:sz w:val="28"/>
          <w:szCs w:val="28"/>
        </w:rPr>
      </w:pPr>
    </w:p>
    <w:p w:rsidR="00390B7B" w:rsidRPr="00BC18D4" w:rsidRDefault="00390B7B" w:rsidP="00390B7B">
      <w:pPr>
        <w:spacing w:line="312" w:lineRule="auto"/>
        <w:ind w:firstLineChars="100" w:firstLine="280"/>
        <w:rPr>
          <w:rFonts w:asciiTheme="majorEastAsia" w:eastAsiaTheme="majorEastAsia" w:hAnsiTheme="majorEastAsia"/>
          <w:sz w:val="28"/>
          <w:szCs w:val="28"/>
          <w:u w:val="single"/>
        </w:rPr>
      </w:pPr>
      <w:r w:rsidRPr="00BC18D4">
        <w:rPr>
          <w:rFonts w:asciiTheme="majorEastAsia" w:eastAsiaTheme="majorEastAsia" w:hAnsiTheme="majorEastAsia" w:hint="eastAsia"/>
          <w:sz w:val="28"/>
          <w:szCs w:val="28"/>
        </w:rPr>
        <w:t>甲      方：</w:t>
      </w:r>
      <w:permStart w:id="5" w:edGrp="everyone"/>
      <w:sdt>
        <w:sdtPr>
          <w:tag w:val="tag6"/>
          <w:id w:val="6"/>
          <w:lock w:val="sdtLocked"/>
        </w:sdtPr>
        <w:sdtContent>
          <w:r w:rsidRPr="00BC18D4">
            <w:rPr>
              <w:rFonts w:asciiTheme="majorEastAsia" w:eastAsiaTheme="majorEastAsia" w:hAnsiTheme="majorEastAsia"/>
              <w:sz w:val="28"/>
              <w:szCs w:val="28"/>
              <w:u w:val="single"/>
            </w:rPr>
            <w:t xml:space="preserve">   </w:t>
          </w:r>
          <w:r w:rsidRPr="00BC18D4">
            <w:rPr>
              <w:rFonts w:asciiTheme="majorEastAsia" w:eastAsiaTheme="majorEastAsia" w:hAnsiTheme="majorEastAsia" w:hint="eastAsia"/>
              <w:sz w:val="28"/>
              <w:szCs w:val="28"/>
              <w:u w:val="single"/>
            </w:rPr>
            <w:t xml:space="preserve">     中山大学</w:t>
          </w:r>
          <w:r w:rsidRPr="00BC18D4">
            <w:rPr>
              <w:rFonts w:asciiTheme="majorEastAsia" w:eastAsiaTheme="majorEastAsia" w:hAnsiTheme="majorEastAsia"/>
              <w:sz w:val="28"/>
              <w:szCs w:val="28"/>
              <w:u w:val="single"/>
            </w:rPr>
            <w:t xml:space="preserve">                              </w:t>
          </w:r>
        </w:sdtContent>
      </w:sdt>
      <w:permEnd w:id="5"/>
    </w:p>
    <w:p w:rsidR="00390B7B" w:rsidRPr="00BC18D4" w:rsidRDefault="00390B7B" w:rsidP="00390B7B">
      <w:pPr>
        <w:spacing w:line="312" w:lineRule="auto"/>
        <w:ind w:firstLineChars="100" w:firstLine="280"/>
        <w:rPr>
          <w:rFonts w:asciiTheme="majorEastAsia" w:eastAsiaTheme="majorEastAsia" w:hAnsiTheme="majorEastAsia"/>
          <w:sz w:val="28"/>
          <w:szCs w:val="28"/>
          <w:u w:val="single"/>
        </w:rPr>
      </w:pPr>
      <w:r w:rsidRPr="00BC18D4">
        <w:rPr>
          <w:rFonts w:asciiTheme="majorEastAsia" w:eastAsiaTheme="majorEastAsia" w:hAnsiTheme="majorEastAsia" w:hint="eastAsia"/>
          <w:sz w:val="28"/>
          <w:szCs w:val="28"/>
        </w:rPr>
        <w:t>住</w:t>
      </w:r>
      <w:r w:rsidRPr="00BC18D4">
        <w:rPr>
          <w:rFonts w:asciiTheme="majorEastAsia" w:eastAsiaTheme="majorEastAsia" w:hAnsiTheme="majorEastAsia"/>
          <w:sz w:val="28"/>
          <w:szCs w:val="28"/>
        </w:rPr>
        <w:t xml:space="preserve">  </w:t>
      </w:r>
      <w:r w:rsidRPr="00BC18D4">
        <w:rPr>
          <w:rFonts w:asciiTheme="majorEastAsia" w:eastAsiaTheme="majorEastAsia" w:hAnsiTheme="majorEastAsia" w:hint="eastAsia"/>
          <w:sz w:val="28"/>
          <w:szCs w:val="28"/>
        </w:rPr>
        <w:t>所</w:t>
      </w:r>
      <w:r w:rsidRPr="00BC18D4">
        <w:rPr>
          <w:rFonts w:asciiTheme="majorEastAsia" w:eastAsiaTheme="majorEastAsia" w:hAnsiTheme="majorEastAsia"/>
          <w:sz w:val="28"/>
          <w:szCs w:val="28"/>
        </w:rPr>
        <w:t xml:space="preserve">  </w:t>
      </w:r>
      <w:r w:rsidRPr="00BC18D4">
        <w:rPr>
          <w:rFonts w:asciiTheme="majorEastAsia" w:eastAsiaTheme="majorEastAsia" w:hAnsiTheme="majorEastAsia" w:hint="eastAsia"/>
          <w:sz w:val="28"/>
          <w:szCs w:val="28"/>
        </w:rPr>
        <w:t>地：</w:t>
      </w:r>
      <w:permStart w:id="6" w:edGrp="everyone"/>
      <w:sdt>
        <w:sdtPr>
          <w:tag w:val="tag7"/>
          <w:id w:val="7"/>
          <w:lock w:val="sdtLocked"/>
        </w:sdtPr>
        <w:sdtContent>
          <w:r w:rsidRPr="00BC18D4">
            <w:rPr>
              <w:rFonts w:asciiTheme="majorEastAsia" w:eastAsiaTheme="majorEastAsia" w:hAnsiTheme="majorEastAsia"/>
              <w:sz w:val="28"/>
              <w:szCs w:val="28"/>
              <w:u w:val="single"/>
            </w:rPr>
            <w:t xml:space="preserve">     </w:t>
          </w:r>
          <w:r w:rsidRPr="00BC18D4">
            <w:rPr>
              <w:rFonts w:asciiTheme="majorEastAsia" w:eastAsiaTheme="majorEastAsia" w:hAnsiTheme="majorEastAsia" w:hint="eastAsia"/>
              <w:sz w:val="28"/>
              <w:szCs w:val="28"/>
              <w:u w:val="single"/>
            </w:rPr>
            <w:t>广州市新港西路</w:t>
          </w:r>
          <w:r w:rsidRPr="00BC18D4">
            <w:rPr>
              <w:rFonts w:asciiTheme="majorEastAsia" w:eastAsiaTheme="majorEastAsia" w:hAnsiTheme="majorEastAsia"/>
              <w:sz w:val="28"/>
              <w:szCs w:val="28"/>
              <w:u w:val="single"/>
            </w:rPr>
            <w:t>135</w:t>
          </w:r>
          <w:r w:rsidRPr="00BC18D4">
            <w:rPr>
              <w:rFonts w:asciiTheme="majorEastAsia" w:eastAsiaTheme="majorEastAsia" w:hAnsiTheme="majorEastAsia" w:hint="eastAsia"/>
              <w:sz w:val="28"/>
              <w:szCs w:val="28"/>
              <w:u w:val="single"/>
            </w:rPr>
            <w:t>号</w:t>
          </w:r>
          <w:r w:rsidRPr="00BC18D4">
            <w:rPr>
              <w:rFonts w:asciiTheme="majorEastAsia" w:eastAsiaTheme="majorEastAsia" w:hAnsiTheme="majorEastAsia"/>
              <w:sz w:val="28"/>
              <w:szCs w:val="28"/>
              <w:u w:val="single"/>
            </w:rPr>
            <w:t xml:space="preserve">                     </w:t>
          </w:r>
        </w:sdtContent>
      </w:sdt>
      <w:permEnd w:id="6"/>
    </w:p>
    <w:p w:rsidR="00390B7B" w:rsidRPr="00BC18D4" w:rsidRDefault="00390B7B" w:rsidP="00390B7B">
      <w:pPr>
        <w:spacing w:line="312" w:lineRule="auto"/>
        <w:ind w:firstLineChars="100" w:firstLine="280"/>
        <w:rPr>
          <w:rFonts w:asciiTheme="majorEastAsia" w:eastAsiaTheme="majorEastAsia" w:hAnsiTheme="majorEastAsia"/>
          <w:sz w:val="28"/>
          <w:szCs w:val="28"/>
        </w:rPr>
      </w:pPr>
      <w:r w:rsidRPr="00BC18D4">
        <w:rPr>
          <w:rFonts w:asciiTheme="majorEastAsia" w:eastAsiaTheme="majorEastAsia" w:hAnsiTheme="majorEastAsia" w:hint="eastAsia"/>
          <w:sz w:val="28"/>
          <w:szCs w:val="28"/>
        </w:rPr>
        <w:t>法定代表人：</w:t>
      </w:r>
      <w:permStart w:id="7" w:edGrp="everyone"/>
      <w:sdt>
        <w:sdtPr>
          <w:tag w:val="tag8"/>
          <w:id w:val="8"/>
          <w:lock w:val="sdtLocked"/>
        </w:sdtPr>
        <w:sdtContent>
          <w:r w:rsidRPr="00BC18D4">
            <w:rPr>
              <w:rFonts w:asciiTheme="majorEastAsia" w:eastAsiaTheme="majorEastAsia" w:hAnsiTheme="majorEastAsia"/>
              <w:sz w:val="28"/>
              <w:szCs w:val="28"/>
              <w:u w:val="single"/>
            </w:rPr>
            <w:t xml:space="preserve">                                       </w:t>
          </w:r>
          <w:r w:rsidR="001C712B">
            <w:rPr>
              <w:rFonts w:asciiTheme="majorEastAsia" w:eastAsiaTheme="majorEastAsia" w:hAnsiTheme="majorEastAsia" w:hint="eastAsia"/>
              <w:sz w:val="28"/>
              <w:szCs w:val="28"/>
              <w:u w:val="single"/>
            </w:rPr>
            <w:t xml:space="preserve">    </w:t>
          </w:r>
          <w:r w:rsidRPr="00BC18D4">
            <w:rPr>
              <w:rFonts w:asciiTheme="majorEastAsia" w:eastAsiaTheme="majorEastAsia" w:hAnsiTheme="majorEastAsia"/>
              <w:sz w:val="28"/>
              <w:szCs w:val="28"/>
              <w:u w:val="single"/>
            </w:rPr>
            <w:t xml:space="preserve">   </w:t>
          </w:r>
        </w:sdtContent>
      </w:sdt>
      <w:permEnd w:id="7"/>
    </w:p>
    <w:p w:rsidR="00390B7B" w:rsidRPr="00BC18D4" w:rsidRDefault="00390B7B" w:rsidP="00390B7B">
      <w:pPr>
        <w:spacing w:line="312" w:lineRule="auto"/>
        <w:ind w:firstLineChars="100" w:firstLine="280"/>
        <w:rPr>
          <w:rFonts w:asciiTheme="majorEastAsia" w:eastAsiaTheme="majorEastAsia" w:hAnsiTheme="majorEastAsia"/>
          <w:sz w:val="28"/>
          <w:szCs w:val="28"/>
        </w:rPr>
      </w:pPr>
      <w:r w:rsidRPr="00BC18D4">
        <w:rPr>
          <w:rFonts w:asciiTheme="majorEastAsia" w:eastAsiaTheme="majorEastAsia" w:hAnsiTheme="majorEastAsia" w:hint="eastAsia"/>
          <w:sz w:val="28"/>
          <w:szCs w:val="28"/>
        </w:rPr>
        <w:t>项目联系人：</w:t>
      </w:r>
      <w:permStart w:id="8" w:edGrp="everyone"/>
      <w:sdt>
        <w:sdtPr>
          <w:tag w:val="tag9"/>
          <w:id w:val="9"/>
          <w:lock w:val="sdtLocked"/>
        </w:sdtPr>
        <w:sdtContent>
          <w:r w:rsidRPr="00BC18D4">
            <w:rPr>
              <w:rFonts w:asciiTheme="majorEastAsia" w:eastAsiaTheme="majorEastAsia" w:hAnsiTheme="majorEastAsia"/>
              <w:sz w:val="28"/>
              <w:szCs w:val="28"/>
              <w:u w:val="single"/>
            </w:rPr>
            <w:t xml:space="preserve">                                              </w:t>
          </w:r>
        </w:sdtContent>
      </w:sdt>
      <w:permEnd w:id="8"/>
    </w:p>
    <w:p w:rsidR="00390B7B" w:rsidRPr="00BC18D4" w:rsidRDefault="00390B7B" w:rsidP="00390B7B">
      <w:pPr>
        <w:spacing w:line="312" w:lineRule="auto"/>
        <w:ind w:firstLineChars="100" w:firstLine="280"/>
        <w:rPr>
          <w:rFonts w:asciiTheme="majorEastAsia" w:eastAsiaTheme="majorEastAsia" w:hAnsiTheme="majorEastAsia"/>
          <w:sz w:val="28"/>
          <w:szCs w:val="28"/>
          <w:u w:val="single"/>
        </w:rPr>
      </w:pPr>
      <w:r w:rsidRPr="00BC18D4">
        <w:rPr>
          <w:rFonts w:asciiTheme="majorEastAsia" w:eastAsiaTheme="majorEastAsia" w:hAnsiTheme="majorEastAsia" w:hint="eastAsia"/>
          <w:sz w:val="28"/>
          <w:szCs w:val="28"/>
        </w:rPr>
        <w:t>通讯地址：</w:t>
      </w:r>
      <w:permStart w:id="9" w:edGrp="everyone"/>
      <w:sdt>
        <w:sdtPr>
          <w:tag w:val="tag10"/>
          <w:id w:val="10"/>
          <w:lock w:val="sdtLocked"/>
        </w:sdtPr>
        <w:sdtContent>
          <w:r w:rsidRPr="00BC18D4">
            <w:rPr>
              <w:rFonts w:asciiTheme="majorEastAsia" w:eastAsiaTheme="majorEastAsia" w:hAnsiTheme="majorEastAsia"/>
              <w:sz w:val="28"/>
              <w:szCs w:val="28"/>
              <w:u w:val="single"/>
            </w:rPr>
            <w:t xml:space="preserve">                                                </w:t>
          </w:r>
        </w:sdtContent>
      </w:sdt>
      <w:permEnd w:id="9"/>
    </w:p>
    <w:p w:rsidR="00390B7B" w:rsidRPr="00BC18D4" w:rsidRDefault="00390B7B" w:rsidP="00390B7B">
      <w:pPr>
        <w:spacing w:line="312" w:lineRule="auto"/>
        <w:ind w:firstLineChars="100" w:firstLine="280"/>
        <w:rPr>
          <w:rFonts w:asciiTheme="majorEastAsia" w:eastAsiaTheme="majorEastAsia" w:hAnsiTheme="majorEastAsia"/>
          <w:sz w:val="28"/>
          <w:szCs w:val="28"/>
        </w:rPr>
      </w:pPr>
      <w:r w:rsidRPr="00BC18D4">
        <w:rPr>
          <w:rFonts w:asciiTheme="majorEastAsia" w:eastAsiaTheme="majorEastAsia" w:hAnsiTheme="majorEastAsia" w:hint="eastAsia"/>
          <w:sz w:val="28"/>
          <w:szCs w:val="28"/>
        </w:rPr>
        <w:t>邮政编码：</w:t>
      </w:r>
      <w:permStart w:id="10" w:edGrp="everyone"/>
      <w:sdt>
        <w:sdtPr>
          <w:tag w:val="tag11"/>
          <w:id w:val="11"/>
          <w:lock w:val="sdtLocked"/>
        </w:sdtPr>
        <w:sdtContent>
          <w:r w:rsidRPr="00BC18D4">
            <w:rPr>
              <w:rFonts w:asciiTheme="majorEastAsia" w:eastAsiaTheme="majorEastAsia" w:hAnsiTheme="majorEastAsia"/>
              <w:sz w:val="28"/>
              <w:szCs w:val="28"/>
              <w:u w:val="single"/>
            </w:rPr>
            <w:t xml:space="preserve">                                                </w:t>
          </w:r>
        </w:sdtContent>
      </w:sdt>
      <w:permEnd w:id="10"/>
    </w:p>
    <w:p w:rsidR="00390B7B" w:rsidRPr="00BC18D4" w:rsidRDefault="00390B7B" w:rsidP="00390B7B">
      <w:pPr>
        <w:spacing w:line="312" w:lineRule="auto"/>
        <w:ind w:firstLineChars="100" w:firstLine="280"/>
        <w:rPr>
          <w:rFonts w:asciiTheme="majorEastAsia" w:eastAsiaTheme="majorEastAsia" w:hAnsiTheme="majorEastAsia"/>
          <w:sz w:val="28"/>
          <w:szCs w:val="28"/>
        </w:rPr>
      </w:pPr>
      <w:r w:rsidRPr="00BC18D4">
        <w:rPr>
          <w:rFonts w:asciiTheme="majorEastAsia" w:eastAsiaTheme="majorEastAsia" w:hAnsiTheme="majorEastAsia" w:hint="eastAsia"/>
          <w:sz w:val="28"/>
          <w:szCs w:val="28"/>
        </w:rPr>
        <w:t>电</w:t>
      </w:r>
      <w:r w:rsidRPr="00BC18D4">
        <w:rPr>
          <w:rFonts w:asciiTheme="majorEastAsia" w:eastAsiaTheme="majorEastAsia" w:hAnsiTheme="majorEastAsia"/>
          <w:sz w:val="28"/>
          <w:szCs w:val="28"/>
        </w:rPr>
        <w:t xml:space="preserve">    </w:t>
      </w:r>
      <w:r w:rsidRPr="00BC18D4">
        <w:rPr>
          <w:rFonts w:asciiTheme="majorEastAsia" w:eastAsiaTheme="majorEastAsia" w:hAnsiTheme="majorEastAsia" w:hint="eastAsia"/>
          <w:sz w:val="28"/>
          <w:szCs w:val="28"/>
        </w:rPr>
        <w:t>话：</w:t>
      </w:r>
      <w:permStart w:id="11" w:edGrp="everyone"/>
      <w:sdt>
        <w:sdtPr>
          <w:tag w:val="tag12"/>
          <w:id w:val="12"/>
          <w:lock w:val="sdtLocked"/>
        </w:sdtPr>
        <w:sdtContent>
          <w:r w:rsidRPr="00BC18D4">
            <w:rPr>
              <w:rFonts w:asciiTheme="majorEastAsia" w:eastAsiaTheme="majorEastAsia" w:hAnsiTheme="majorEastAsia"/>
              <w:sz w:val="28"/>
              <w:szCs w:val="28"/>
              <w:u w:val="single"/>
            </w:rPr>
            <w:t xml:space="preserve">                    </w:t>
          </w:r>
          <w:r w:rsidRPr="00BC18D4">
            <w:rPr>
              <w:rFonts w:asciiTheme="majorEastAsia" w:eastAsiaTheme="majorEastAsia" w:hAnsiTheme="majorEastAsia"/>
              <w:sz w:val="28"/>
              <w:szCs w:val="28"/>
            </w:rPr>
            <w:t xml:space="preserve"> </w:t>
          </w:r>
        </w:sdtContent>
      </w:sdt>
      <w:permEnd w:id="11"/>
      <w:r w:rsidRPr="00BC18D4">
        <w:rPr>
          <w:rFonts w:asciiTheme="majorEastAsia" w:eastAsiaTheme="majorEastAsia" w:hAnsiTheme="majorEastAsia"/>
          <w:sz w:val="28"/>
          <w:szCs w:val="28"/>
        </w:rPr>
        <w:t xml:space="preserve"> </w:t>
      </w:r>
      <w:r w:rsidRPr="00BC18D4">
        <w:rPr>
          <w:rFonts w:asciiTheme="majorEastAsia" w:eastAsiaTheme="majorEastAsia" w:hAnsiTheme="majorEastAsia" w:hint="eastAsia"/>
          <w:sz w:val="28"/>
          <w:szCs w:val="28"/>
        </w:rPr>
        <w:t>传真：</w:t>
      </w:r>
      <w:permStart w:id="12" w:edGrp="everyone"/>
      <w:sdt>
        <w:sdtPr>
          <w:tag w:val="tag13"/>
          <w:id w:val="13"/>
          <w:lock w:val="sdtLocked"/>
        </w:sdtPr>
        <w:sdtContent>
          <w:r w:rsidRPr="00BC18D4">
            <w:rPr>
              <w:rFonts w:asciiTheme="majorEastAsia" w:eastAsiaTheme="majorEastAsia" w:hAnsiTheme="majorEastAsia"/>
              <w:sz w:val="28"/>
              <w:szCs w:val="28"/>
              <w:u w:val="single"/>
            </w:rPr>
            <w:t xml:space="preserve">                    </w:t>
          </w:r>
        </w:sdtContent>
      </w:sdt>
      <w:permEnd w:id="12"/>
    </w:p>
    <w:p w:rsidR="00390B7B" w:rsidRPr="00BC18D4" w:rsidRDefault="00390B7B" w:rsidP="00390B7B">
      <w:pPr>
        <w:spacing w:line="312" w:lineRule="auto"/>
        <w:ind w:firstLineChars="100" w:firstLine="280"/>
        <w:rPr>
          <w:rFonts w:asciiTheme="majorEastAsia" w:eastAsiaTheme="majorEastAsia" w:hAnsiTheme="majorEastAsia"/>
          <w:sz w:val="28"/>
          <w:szCs w:val="28"/>
        </w:rPr>
      </w:pPr>
      <w:r w:rsidRPr="00BC18D4">
        <w:rPr>
          <w:rFonts w:asciiTheme="majorEastAsia" w:eastAsiaTheme="majorEastAsia" w:hAnsiTheme="majorEastAsia" w:hint="eastAsia"/>
          <w:sz w:val="28"/>
          <w:szCs w:val="28"/>
        </w:rPr>
        <w:t>电子信箱：</w:t>
      </w:r>
      <w:permStart w:id="13" w:edGrp="everyone"/>
      <w:sdt>
        <w:sdtPr>
          <w:tag w:val="tag14"/>
          <w:id w:val="14"/>
          <w:lock w:val="sdtLocked"/>
        </w:sdtPr>
        <w:sdtContent>
          <w:r w:rsidRPr="00BC18D4">
            <w:rPr>
              <w:rFonts w:asciiTheme="majorEastAsia" w:eastAsiaTheme="majorEastAsia" w:hAnsiTheme="majorEastAsia"/>
              <w:sz w:val="28"/>
              <w:szCs w:val="28"/>
              <w:u w:val="single"/>
            </w:rPr>
            <w:t xml:space="preserve">                                                </w:t>
          </w:r>
        </w:sdtContent>
      </w:sdt>
      <w:permEnd w:id="13"/>
    </w:p>
    <w:p w:rsidR="00390B7B" w:rsidRPr="00BC18D4" w:rsidRDefault="00390B7B" w:rsidP="00390B7B">
      <w:pPr>
        <w:spacing w:line="312" w:lineRule="auto"/>
        <w:ind w:firstLineChars="100" w:firstLine="280"/>
        <w:rPr>
          <w:rFonts w:asciiTheme="majorEastAsia" w:eastAsiaTheme="majorEastAsia" w:hAnsiTheme="majorEastAsia"/>
          <w:sz w:val="28"/>
          <w:szCs w:val="28"/>
        </w:rPr>
      </w:pPr>
    </w:p>
    <w:p w:rsidR="00390B7B" w:rsidRPr="00BC18D4" w:rsidRDefault="00390B7B" w:rsidP="00390B7B">
      <w:pPr>
        <w:spacing w:line="312" w:lineRule="auto"/>
        <w:ind w:firstLineChars="100" w:firstLine="280"/>
        <w:rPr>
          <w:rFonts w:asciiTheme="majorEastAsia" w:eastAsiaTheme="majorEastAsia" w:hAnsiTheme="majorEastAsia"/>
          <w:sz w:val="28"/>
          <w:szCs w:val="28"/>
          <w:u w:val="single"/>
        </w:rPr>
      </w:pPr>
      <w:r w:rsidRPr="00BC18D4">
        <w:rPr>
          <w:rFonts w:asciiTheme="majorEastAsia" w:eastAsiaTheme="majorEastAsia" w:hAnsiTheme="majorEastAsia" w:hint="eastAsia"/>
          <w:sz w:val="28"/>
          <w:szCs w:val="28"/>
        </w:rPr>
        <w:t>乙      方：</w:t>
      </w:r>
      <w:permStart w:id="14" w:edGrp="everyone"/>
      <w:sdt>
        <w:sdtPr>
          <w:tag w:val="tag15"/>
          <w:id w:val="15"/>
          <w:lock w:val="sdtLocked"/>
        </w:sdtPr>
        <w:sdtContent>
          <w:r w:rsidRPr="00BC18D4">
            <w:rPr>
              <w:rFonts w:asciiTheme="majorEastAsia" w:eastAsiaTheme="majorEastAsia" w:hAnsiTheme="majorEastAsia"/>
              <w:sz w:val="28"/>
              <w:szCs w:val="28"/>
              <w:u w:val="single"/>
            </w:rPr>
            <w:t xml:space="preserve">                           </w:t>
          </w:r>
          <w:r w:rsidRPr="00BC18D4">
            <w:rPr>
              <w:rFonts w:asciiTheme="majorEastAsia" w:eastAsiaTheme="majorEastAsia" w:hAnsiTheme="majorEastAsia" w:hint="eastAsia"/>
              <w:sz w:val="28"/>
              <w:szCs w:val="28"/>
              <w:u w:val="single"/>
            </w:rPr>
            <w:t xml:space="preserve">   </w:t>
          </w:r>
          <w:r w:rsidRPr="00BC18D4">
            <w:rPr>
              <w:rFonts w:asciiTheme="majorEastAsia" w:eastAsiaTheme="majorEastAsia" w:hAnsiTheme="majorEastAsia"/>
              <w:sz w:val="28"/>
              <w:szCs w:val="28"/>
              <w:u w:val="single"/>
            </w:rPr>
            <w:t xml:space="preserve">            </w:t>
          </w:r>
          <w:r w:rsidR="007C5B75">
            <w:rPr>
              <w:rFonts w:asciiTheme="majorEastAsia" w:eastAsiaTheme="majorEastAsia" w:hAnsiTheme="majorEastAsia" w:hint="eastAsia"/>
              <w:sz w:val="28"/>
              <w:szCs w:val="28"/>
              <w:u w:val="single"/>
            </w:rPr>
            <w:t xml:space="preserve"> </w:t>
          </w:r>
          <w:r w:rsidRPr="00BC18D4">
            <w:rPr>
              <w:rFonts w:asciiTheme="majorEastAsia" w:eastAsiaTheme="majorEastAsia" w:hAnsiTheme="majorEastAsia"/>
              <w:sz w:val="28"/>
              <w:szCs w:val="28"/>
              <w:u w:val="single"/>
            </w:rPr>
            <w:t xml:space="preserve">   </w:t>
          </w:r>
        </w:sdtContent>
      </w:sdt>
      <w:permEnd w:id="14"/>
    </w:p>
    <w:p w:rsidR="00390B7B" w:rsidRPr="00BC18D4" w:rsidRDefault="00390B7B" w:rsidP="00390B7B">
      <w:pPr>
        <w:spacing w:line="312" w:lineRule="auto"/>
        <w:ind w:firstLineChars="100" w:firstLine="280"/>
        <w:rPr>
          <w:rFonts w:asciiTheme="majorEastAsia" w:eastAsiaTheme="majorEastAsia" w:hAnsiTheme="majorEastAsia"/>
          <w:sz w:val="28"/>
          <w:szCs w:val="28"/>
          <w:u w:val="single"/>
        </w:rPr>
      </w:pPr>
      <w:r w:rsidRPr="00BC18D4">
        <w:rPr>
          <w:rFonts w:asciiTheme="majorEastAsia" w:eastAsiaTheme="majorEastAsia" w:hAnsiTheme="majorEastAsia" w:hint="eastAsia"/>
          <w:sz w:val="28"/>
          <w:szCs w:val="28"/>
        </w:rPr>
        <w:t>住</w:t>
      </w:r>
      <w:r w:rsidRPr="00BC18D4">
        <w:rPr>
          <w:rFonts w:asciiTheme="majorEastAsia" w:eastAsiaTheme="majorEastAsia" w:hAnsiTheme="majorEastAsia"/>
          <w:sz w:val="28"/>
          <w:szCs w:val="28"/>
        </w:rPr>
        <w:t xml:space="preserve">  </w:t>
      </w:r>
      <w:r w:rsidRPr="00BC18D4">
        <w:rPr>
          <w:rFonts w:asciiTheme="majorEastAsia" w:eastAsiaTheme="majorEastAsia" w:hAnsiTheme="majorEastAsia" w:hint="eastAsia"/>
          <w:sz w:val="28"/>
          <w:szCs w:val="28"/>
        </w:rPr>
        <w:t>所</w:t>
      </w:r>
      <w:r w:rsidRPr="00BC18D4">
        <w:rPr>
          <w:rFonts w:asciiTheme="majorEastAsia" w:eastAsiaTheme="majorEastAsia" w:hAnsiTheme="majorEastAsia"/>
          <w:sz w:val="28"/>
          <w:szCs w:val="28"/>
        </w:rPr>
        <w:t xml:space="preserve">  </w:t>
      </w:r>
      <w:r w:rsidRPr="00BC18D4">
        <w:rPr>
          <w:rFonts w:asciiTheme="majorEastAsia" w:eastAsiaTheme="majorEastAsia" w:hAnsiTheme="majorEastAsia" w:hint="eastAsia"/>
          <w:sz w:val="28"/>
          <w:szCs w:val="28"/>
        </w:rPr>
        <w:t>地：</w:t>
      </w:r>
      <w:permStart w:id="15" w:edGrp="everyone"/>
      <w:sdt>
        <w:sdtPr>
          <w:tag w:val="tag16"/>
          <w:id w:val="16"/>
          <w:lock w:val="sdtLocked"/>
        </w:sdtPr>
        <w:sdtContent>
          <w:r w:rsidRPr="00BC18D4">
            <w:rPr>
              <w:rFonts w:asciiTheme="majorEastAsia" w:eastAsiaTheme="majorEastAsia" w:hAnsiTheme="majorEastAsia"/>
              <w:sz w:val="28"/>
              <w:szCs w:val="28"/>
              <w:u w:val="single"/>
            </w:rPr>
            <w:t xml:space="preserve">                                          </w:t>
          </w:r>
          <w:r w:rsidR="007C5B75">
            <w:rPr>
              <w:rFonts w:asciiTheme="majorEastAsia" w:eastAsiaTheme="majorEastAsia" w:hAnsiTheme="majorEastAsia" w:hint="eastAsia"/>
              <w:sz w:val="28"/>
              <w:szCs w:val="28"/>
              <w:u w:val="single"/>
            </w:rPr>
            <w:t xml:space="preserve">  </w:t>
          </w:r>
          <w:r w:rsidRPr="00BC18D4">
            <w:rPr>
              <w:rFonts w:asciiTheme="majorEastAsia" w:eastAsiaTheme="majorEastAsia" w:hAnsiTheme="majorEastAsia"/>
              <w:sz w:val="28"/>
              <w:szCs w:val="28"/>
              <w:u w:val="single"/>
            </w:rPr>
            <w:t xml:space="preserve">  </w:t>
          </w:r>
        </w:sdtContent>
      </w:sdt>
      <w:permEnd w:id="15"/>
    </w:p>
    <w:p w:rsidR="00390B7B" w:rsidRPr="00BC18D4" w:rsidRDefault="00390B7B" w:rsidP="00390B7B">
      <w:pPr>
        <w:spacing w:line="312" w:lineRule="auto"/>
        <w:ind w:firstLineChars="100" w:firstLine="280"/>
        <w:rPr>
          <w:rFonts w:asciiTheme="majorEastAsia" w:eastAsiaTheme="majorEastAsia" w:hAnsiTheme="majorEastAsia"/>
          <w:sz w:val="28"/>
          <w:szCs w:val="28"/>
        </w:rPr>
      </w:pPr>
      <w:r w:rsidRPr="00BC18D4">
        <w:rPr>
          <w:rFonts w:asciiTheme="majorEastAsia" w:eastAsiaTheme="majorEastAsia" w:hAnsiTheme="majorEastAsia" w:hint="eastAsia"/>
          <w:sz w:val="28"/>
          <w:szCs w:val="28"/>
        </w:rPr>
        <w:t>法定代表人：</w:t>
      </w:r>
      <w:permStart w:id="16" w:edGrp="everyone"/>
      <w:sdt>
        <w:sdtPr>
          <w:tag w:val="tag17"/>
          <w:id w:val="17"/>
          <w:lock w:val="sdtLocked"/>
        </w:sdtPr>
        <w:sdtContent>
          <w:r w:rsidRPr="00BC18D4">
            <w:rPr>
              <w:rFonts w:asciiTheme="majorEastAsia" w:eastAsiaTheme="majorEastAsia" w:hAnsiTheme="majorEastAsia"/>
              <w:sz w:val="28"/>
              <w:szCs w:val="28"/>
              <w:u w:val="single"/>
            </w:rPr>
            <w:t xml:space="preserve">                                              </w:t>
          </w:r>
        </w:sdtContent>
      </w:sdt>
      <w:permEnd w:id="16"/>
    </w:p>
    <w:p w:rsidR="00390B7B" w:rsidRPr="00BC18D4" w:rsidRDefault="00390B7B" w:rsidP="00390B7B">
      <w:pPr>
        <w:spacing w:line="312" w:lineRule="auto"/>
        <w:ind w:firstLineChars="100" w:firstLine="280"/>
        <w:rPr>
          <w:rFonts w:asciiTheme="majorEastAsia" w:eastAsiaTheme="majorEastAsia" w:hAnsiTheme="majorEastAsia"/>
          <w:sz w:val="28"/>
          <w:szCs w:val="28"/>
        </w:rPr>
      </w:pPr>
      <w:r w:rsidRPr="00BC18D4">
        <w:rPr>
          <w:rFonts w:asciiTheme="majorEastAsia" w:eastAsiaTheme="majorEastAsia" w:hAnsiTheme="majorEastAsia" w:hint="eastAsia"/>
          <w:sz w:val="28"/>
          <w:szCs w:val="28"/>
        </w:rPr>
        <w:t>项目联系人：</w:t>
      </w:r>
      <w:permStart w:id="17" w:edGrp="everyone"/>
      <w:sdt>
        <w:sdtPr>
          <w:tag w:val="tag18"/>
          <w:id w:val="18"/>
          <w:lock w:val="sdtLocked"/>
        </w:sdtPr>
        <w:sdtContent>
          <w:r w:rsidRPr="00BC18D4">
            <w:rPr>
              <w:rFonts w:asciiTheme="majorEastAsia" w:eastAsiaTheme="majorEastAsia" w:hAnsiTheme="majorEastAsia"/>
              <w:sz w:val="28"/>
              <w:szCs w:val="28"/>
              <w:u w:val="single"/>
            </w:rPr>
            <w:t xml:space="preserve">                                              </w:t>
          </w:r>
        </w:sdtContent>
      </w:sdt>
      <w:permEnd w:id="17"/>
    </w:p>
    <w:p w:rsidR="00390B7B" w:rsidRPr="00BC18D4" w:rsidRDefault="00390B7B" w:rsidP="00390B7B">
      <w:pPr>
        <w:spacing w:line="312" w:lineRule="auto"/>
        <w:ind w:firstLineChars="100" w:firstLine="280"/>
        <w:rPr>
          <w:rFonts w:asciiTheme="majorEastAsia" w:eastAsiaTheme="majorEastAsia" w:hAnsiTheme="majorEastAsia"/>
          <w:sz w:val="28"/>
          <w:szCs w:val="28"/>
          <w:u w:val="single"/>
        </w:rPr>
      </w:pPr>
      <w:r w:rsidRPr="00BC18D4">
        <w:rPr>
          <w:rFonts w:asciiTheme="majorEastAsia" w:eastAsiaTheme="majorEastAsia" w:hAnsiTheme="majorEastAsia" w:hint="eastAsia"/>
          <w:sz w:val="28"/>
          <w:szCs w:val="28"/>
        </w:rPr>
        <w:t>通讯地址：</w:t>
      </w:r>
      <w:permStart w:id="18" w:edGrp="everyone"/>
      <w:sdt>
        <w:sdtPr>
          <w:tag w:val="tag19"/>
          <w:id w:val="19"/>
          <w:lock w:val="sdtLocked"/>
        </w:sdtPr>
        <w:sdtContent>
          <w:r w:rsidRPr="00BC18D4">
            <w:rPr>
              <w:rFonts w:asciiTheme="majorEastAsia" w:eastAsiaTheme="majorEastAsia" w:hAnsiTheme="majorEastAsia"/>
              <w:sz w:val="28"/>
              <w:szCs w:val="28"/>
              <w:u w:val="single"/>
            </w:rPr>
            <w:t xml:space="preserve">                                             </w:t>
          </w:r>
          <w:r w:rsidR="007C5B75">
            <w:rPr>
              <w:rFonts w:asciiTheme="majorEastAsia" w:eastAsiaTheme="majorEastAsia" w:hAnsiTheme="majorEastAsia" w:hint="eastAsia"/>
              <w:sz w:val="28"/>
              <w:szCs w:val="28"/>
              <w:u w:val="single"/>
            </w:rPr>
            <w:t xml:space="preserve"> </w:t>
          </w:r>
          <w:r w:rsidRPr="00BC18D4">
            <w:rPr>
              <w:rFonts w:asciiTheme="majorEastAsia" w:eastAsiaTheme="majorEastAsia" w:hAnsiTheme="majorEastAsia"/>
              <w:sz w:val="28"/>
              <w:szCs w:val="28"/>
              <w:u w:val="single"/>
            </w:rPr>
            <w:t xml:space="preserve">  </w:t>
          </w:r>
        </w:sdtContent>
      </w:sdt>
      <w:permEnd w:id="18"/>
    </w:p>
    <w:p w:rsidR="00390B7B" w:rsidRPr="00BC18D4" w:rsidRDefault="00390B7B" w:rsidP="00390B7B">
      <w:pPr>
        <w:spacing w:line="312" w:lineRule="auto"/>
        <w:ind w:firstLineChars="100" w:firstLine="280"/>
        <w:rPr>
          <w:rFonts w:asciiTheme="majorEastAsia" w:eastAsiaTheme="majorEastAsia" w:hAnsiTheme="majorEastAsia"/>
          <w:sz w:val="28"/>
          <w:szCs w:val="28"/>
        </w:rPr>
      </w:pPr>
      <w:r w:rsidRPr="00BC18D4">
        <w:rPr>
          <w:rFonts w:asciiTheme="majorEastAsia" w:eastAsiaTheme="majorEastAsia" w:hAnsiTheme="majorEastAsia" w:hint="eastAsia"/>
          <w:sz w:val="28"/>
          <w:szCs w:val="28"/>
        </w:rPr>
        <w:t>邮政编码：</w:t>
      </w:r>
      <w:permStart w:id="19" w:edGrp="everyone"/>
      <w:sdt>
        <w:sdtPr>
          <w:tag w:val="tag20"/>
          <w:id w:val="20"/>
          <w:lock w:val="sdtLocked"/>
        </w:sdtPr>
        <w:sdtContent>
          <w:r w:rsidRPr="00BC18D4">
            <w:rPr>
              <w:rFonts w:asciiTheme="majorEastAsia" w:eastAsiaTheme="majorEastAsia" w:hAnsiTheme="majorEastAsia"/>
              <w:sz w:val="28"/>
              <w:szCs w:val="28"/>
              <w:u w:val="single"/>
            </w:rPr>
            <w:t xml:space="preserve">                                            </w:t>
          </w:r>
          <w:r w:rsidR="007C5B75">
            <w:rPr>
              <w:rFonts w:asciiTheme="majorEastAsia" w:eastAsiaTheme="majorEastAsia" w:hAnsiTheme="majorEastAsia" w:hint="eastAsia"/>
              <w:sz w:val="28"/>
              <w:szCs w:val="28"/>
              <w:u w:val="single"/>
            </w:rPr>
            <w:t xml:space="preserve"> </w:t>
          </w:r>
          <w:r w:rsidRPr="00BC18D4">
            <w:rPr>
              <w:rFonts w:asciiTheme="majorEastAsia" w:eastAsiaTheme="majorEastAsia" w:hAnsiTheme="majorEastAsia"/>
              <w:sz w:val="28"/>
              <w:szCs w:val="28"/>
              <w:u w:val="single"/>
            </w:rPr>
            <w:t xml:space="preserve">   </w:t>
          </w:r>
        </w:sdtContent>
      </w:sdt>
      <w:permEnd w:id="19"/>
    </w:p>
    <w:p w:rsidR="00390B7B" w:rsidRPr="00BC18D4" w:rsidRDefault="00390B7B" w:rsidP="00390B7B">
      <w:pPr>
        <w:tabs>
          <w:tab w:val="left" w:pos="4140"/>
          <w:tab w:val="left" w:pos="4500"/>
        </w:tabs>
        <w:spacing w:line="312" w:lineRule="auto"/>
        <w:ind w:firstLineChars="100" w:firstLine="280"/>
        <w:rPr>
          <w:rFonts w:asciiTheme="majorEastAsia" w:eastAsiaTheme="majorEastAsia" w:hAnsiTheme="majorEastAsia"/>
          <w:sz w:val="28"/>
          <w:szCs w:val="28"/>
          <w:u w:val="single"/>
        </w:rPr>
      </w:pPr>
      <w:r w:rsidRPr="00BC18D4">
        <w:rPr>
          <w:rFonts w:asciiTheme="majorEastAsia" w:eastAsiaTheme="majorEastAsia" w:hAnsiTheme="majorEastAsia" w:hint="eastAsia"/>
          <w:sz w:val="28"/>
          <w:szCs w:val="28"/>
        </w:rPr>
        <w:t>电</w:t>
      </w:r>
      <w:r w:rsidRPr="00BC18D4">
        <w:rPr>
          <w:rFonts w:asciiTheme="majorEastAsia" w:eastAsiaTheme="majorEastAsia" w:hAnsiTheme="majorEastAsia"/>
          <w:sz w:val="28"/>
          <w:szCs w:val="28"/>
        </w:rPr>
        <w:t xml:space="preserve">    </w:t>
      </w:r>
      <w:r w:rsidRPr="00BC18D4">
        <w:rPr>
          <w:rFonts w:asciiTheme="majorEastAsia" w:eastAsiaTheme="majorEastAsia" w:hAnsiTheme="majorEastAsia" w:hint="eastAsia"/>
          <w:sz w:val="28"/>
          <w:szCs w:val="28"/>
        </w:rPr>
        <w:t>话：</w:t>
      </w:r>
      <w:permStart w:id="20" w:edGrp="everyone"/>
      <w:sdt>
        <w:sdtPr>
          <w:tag w:val="tag21"/>
          <w:id w:val="21"/>
          <w:lock w:val="sdtLocked"/>
        </w:sdtPr>
        <w:sdtContent>
          <w:r w:rsidRPr="00BC18D4">
            <w:rPr>
              <w:rFonts w:asciiTheme="majorEastAsia" w:eastAsiaTheme="majorEastAsia" w:hAnsiTheme="majorEastAsia"/>
              <w:sz w:val="28"/>
              <w:szCs w:val="28"/>
              <w:u w:val="single"/>
            </w:rPr>
            <w:t xml:space="preserve">                    </w:t>
          </w:r>
        </w:sdtContent>
      </w:sdt>
      <w:permEnd w:id="20"/>
      <w:r w:rsidRPr="00BC18D4">
        <w:rPr>
          <w:rFonts w:asciiTheme="majorEastAsia" w:eastAsiaTheme="majorEastAsia" w:hAnsiTheme="majorEastAsia"/>
          <w:sz w:val="28"/>
          <w:szCs w:val="28"/>
        </w:rPr>
        <w:t xml:space="preserve">  </w:t>
      </w:r>
      <w:r w:rsidRPr="00BC18D4">
        <w:rPr>
          <w:rFonts w:asciiTheme="majorEastAsia" w:eastAsiaTheme="majorEastAsia" w:hAnsiTheme="majorEastAsia" w:hint="eastAsia"/>
          <w:sz w:val="28"/>
          <w:szCs w:val="28"/>
        </w:rPr>
        <w:t>传真：</w:t>
      </w:r>
      <w:permStart w:id="21" w:edGrp="everyone"/>
      <w:sdt>
        <w:sdtPr>
          <w:tag w:val="tag22"/>
          <w:id w:val="22"/>
          <w:lock w:val="sdtLocked"/>
        </w:sdtPr>
        <w:sdtContent>
          <w:r w:rsidRPr="00BC18D4">
            <w:rPr>
              <w:rFonts w:asciiTheme="majorEastAsia" w:eastAsiaTheme="majorEastAsia" w:hAnsiTheme="majorEastAsia"/>
              <w:sz w:val="28"/>
              <w:szCs w:val="28"/>
              <w:u w:val="single"/>
            </w:rPr>
            <w:t xml:space="preserve">               </w:t>
          </w:r>
          <w:r w:rsidR="007C5B75">
            <w:rPr>
              <w:rFonts w:asciiTheme="majorEastAsia" w:eastAsiaTheme="majorEastAsia" w:hAnsiTheme="majorEastAsia" w:hint="eastAsia"/>
              <w:sz w:val="28"/>
              <w:szCs w:val="28"/>
              <w:u w:val="single"/>
            </w:rPr>
            <w:t xml:space="preserve"> </w:t>
          </w:r>
          <w:r w:rsidRPr="00BC18D4">
            <w:rPr>
              <w:rFonts w:asciiTheme="majorEastAsia" w:eastAsiaTheme="majorEastAsia" w:hAnsiTheme="majorEastAsia"/>
              <w:sz w:val="28"/>
              <w:szCs w:val="28"/>
              <w:u w:val="single"/>
            </w:rPr>
            <w:t xml:space="preserve">    </w:t>
          </w:r>
        </w:sdtContent>
      </w:sdt>
      <w:permEnd w:id="21"/>
    </w:p>
    <w:p w:rsidR="00390B7B" w:rsidRDefault="00390B7B" w:rsidP="007C5B75">
      <w:pPr>
        <w:tabs>
          <w:tab w:val="left" w:pos="8222"/>
          <w:tab w:val="left" w:pos="8505"/>
        </w:tabs>
        <w:ind w:firstLineChars="100" w:firstLine="280"/>
        <w:jc w:val="left"/>
        <w:rPr>
          <w:rFonts w:ascii="宋体" w:hAnsi="宋体"/>
          <w:color w:val="000000"/>
          <w:sz w:val="28"/>
          <w:szCs w:val="28"/>
        </w:rPr>
      </w:pPr>
      <w:r w:rsidRPr="00BC18D4">
        <w:rPr>
          <w:rFonts w:asciiTheme="majorEastAsia" w:eastAsiaTheme="majorEastAsia" w:hAnsiTheme="majorEastAsia" w:hint="eastAsia"/>
          <w:sz w:val="28"/>
          <w:szCs w:val="28"/>
        </w:rPr>
        <w:t>电子信箱：</w:t>
      </w:r>
      <w:permStart w:id="22" w:edGrp="everyone"/>
      <w:sdt>
        <w:sdtPr>
          <w:tag w:val="tag23"/>
          <w:id w:val="23"/>
          <w:lock w:val="sdtLocked"/>
        </w:sdtPr>
        <w:sdtContent>
          <w:r w:rsidRPr="00BC18D4">
            <w:rPr>
              <w:rFonts w:asciiTheme="majorEastAsia" w:eastAsiaTheme="majorEastAsia" w:hAnsiTheme="majorEastAsia"/>
              <w:sz w:val="28"/>
              <w:szCs w:val="28"/>
              <w:u w:val="single"/>
            </w:rPr>
            <w:t xml:space="preserve">                                            </w:t>
          </w:r>
          <w:r w:rsidR="007C5B75">
            <w:rPr>
              <w:rFonts w:asciiTheme="majorEastAsia" w:eastAsiaTheme="majorEastAsia" w:hAnsiTheme="majorEastAsia" w:hint="eastAsia"/>
              <w:sz w:val="28"/>
              <w:szCs w:val="28"/>
              <w:u w:val="single"/>
            </w:rPr>
            <w:t xml:space="preserve"> </w:t>
          </w:r>
          <w:r w:rsidRPr="00BC18D4">
            <w:rPr>
              <w:rFonts w:asciiTheme="majorEastAsia" w:eastAsiaTheme="majorEastAsia" w:hAnsiTheme="majorEastAsia"/>
              <w:sz w:val="28"/>
              <w:szCs w:val="28"/>
              <w:u w:val="single"/>
            </w:rPr>
            <w:t xml:space="preserve">   </w:t>
          </w:r>
        </w:sdtContent>
      </w:sdt>
      <w:permEnd w:id="22"/>
    </w:p>
    <w:p w:rsidR="00131072" w:rsidRDefault="00131072">
      <w:pPr>
        <w:ind w:leftChars="250" w:left="525"/>
        <w:jc w:val="left"/>
        <w:rPr>
          <w:rFonts w:ascii="宋体" w:hAnsi="宋体"/>
          <w:color w:val="000000"/>
          <w:sz w:val="28"/>
          <w:szCs w:val="28"/>
        </w:rPr>
      </w:pPr>
    </w:p>
    <w:p w:rsidR="00390B7B" w:rsidRPr="00390B7B" w:rsidRDefault="00390B7B">
      <w:pPr>
        <w:ind w:leftChars="250" w:left="525"/>
        <w:jc w:val="left"/>
        <w:rPr>
          <w:rFonts w:ascii="宋体" w:hAnsi="宋体"/>
          <w:color w:val="000000"/>
          <w:sz w:val="28"/>
          <w:szCs w:val="28"/>
        </w:rPr>
      </w:pPr>
    </w:p>
    <w:p w:rsidR="00131072" w:rsidRDefault="00131072">
      <w:pPr>
        <w:jc w:val="left"/>
        <w:rPr>
          <w:rFonts w:ascii="宋体" w:hAnsi="宋体"/>
          <w:color w:val="000000"/>
          <w:sz w:val="28"/>
          <w:szCs w:val="28"/>
        </w:rPr>
      </w:pPr>
    </w:p>
    <w:p w:rsidR="00E165E8" w:rsidRDefault="00E165E8">
      <w:pPr>
        <w:jc w:val="left"/>
        <w:rPr>
          <w:rFonts w:ascii="宋体" w:hAnsi="宋体"/>
          <w:color w:val="000000"/>
          <w:sz w:val="28"/>
          <w:szCs w:val="28"/>
        </w:rPr>
      </w:pPr>
    </w:p>
    <w:p w:rsidR="001C712B" w:rsidRDefault="001C712B">
      <w:pPr>
        <w:jc w:val="left"/>
        <w:rPr>
          <w:rFonts w:ascii="宋体" w:hAnsi="宋体"/>
          <w:color w:val="000000"/>
          <w:sz w:val="28"/>
          <w:szCs w:val="28"/>
        </w:rPr>
      </w:pPr>
      <w:r>
        <w:rPr>
          <w:rFonts w:ascii="宋体" w:hAnsi="宋体"/>
          <w:color w:val="000000"/>
          <w:sz w:val="28"/>
          <w:szCs w:val="28"/>
        </w:rPr>
        <w:br w:type="page"/>
      </w:r>
    </w:p>
    <w:p w:rsidR="001C712B" w:rsidRDefault="001C712B">
      <w:pPr>
        <w:jc w:val="left"/>
        <w:rPr>
          <w:rFonts w:ascii="宋体" w:hAnsi="宋体"/>
          <w:color w:val="000000"/>
          <w:sz w:val="28"/>
          <w:szCs w:val="28"/>
        </w:rPr>
      </w:pPr>
    </w:p>
    <w:p w:rsidR="00131072" w:rsidRPr="00390B7B" w:rsidRDefault="008C1871" w:rsidP="00E165E8">
      <w:pPr>
        <w:ind w:firstLineChars="200" w:firstLine="560"/>
        <w:jc w:val="left"/>
        <w:rPr>
          <w:sz w:val="28"/>
          <w:szCs w:val="28"/>
          <w:lang w:val="en-GB"/>
        </w:rPr>
      </w:pPr>
      <w:r>
        <w:rPr>
          <w:rFonts w:ascii="宋体" w:hAnsi="宋体" w:hint="eastAsia"/>
          <w:sz w:val="28"/>
          <w:szCs w:val="28"/>
        </w:rPr>
        <w:t>根据《中华人民共和国合同法》等法律法规的相关规定，双方在平等自愿的基础上经充分协商就船舶租赁事宜达成如下协议，供双方共同遵守。</w:t>
      </w:r>
      <w:bookmarkStart w:id="1" w:name="_Toc484093527"/>
    </w:p>
    <w:p w:rsidR="00131072" w:rsidRDefault="008C1871" w:rsidP="00E165E8">
      <w:pPr>
        <w:pStyle w:val="1"/>
        <w:spacing w:before="0" w:after="0" w:line="240" w:lineRule="auto"/>
        <w:ind w:firstLineChars="200" w:firstLine="562"/>
        <w:jc w:val="left"/>
        <w:rPr>
          <w:sz w:val="28"/>
          <w:szCs w:val="28"/>
          <w:lang w:val="en-GB"/>
        </w:rPr>
      </w:pPr>
      <w:r>
        <w:rPr>
          <w:rFonts w:ascii="宋体" w:hAnsi="宋体" w:cs="宋体" w:hint="eastAsia"/>
          <w:sz w:val="28"/>
          <w:szCs w:val="28"/>
          <w:lang w:val="en-GB"/>
        </w:rPr>
        <w:t>1.</w:t>
      </w:r>
      <w:r>
        <w:rPr>
          <w:rFonts w:hint="eastAsia"/>
          <w:sz w:val="28"/>
          <w:szCs w:val="28"/>
          <w:lang w:val="en-GB"/>
        </w:rPr>
        <w:t>定义</w:t>
      </w:r>
      <w:bookmarkEnd w:id="1"/>
    </w:p>
    <w:p w:rsidR="00131072" w:rsidRDefault="008C1871" w:rsidP="00E165E8">
      <w:pPr>
        <w:ind w:firstLineChars="200" w:firstLine="560"/>
        <w:jc w:val="left"/>
        <w:rPr>
          <w:rFonts w:ascii="宋体" w:hAnsi="宋体"/>
          <w:sz w:val="28"/>
          <w:szCs w:val="28"/>
        </w:rPr>
      </w:pPr>
      <w:r>
        <w:rPr>
          <w:rFonts w:ascii="宋体" w:hAnsi="宋体"/>
          <w:sz w:val="28"/>
          <w:szCs w:val="28"/>
        </w:rPr>
        <w:t>1.1</w:t>
      </w:r>
      <w:r>
        <w:rPr>
          <w:rFonts w:ascii="宋体" w:hAnsi="宋体" w:hint="eastAsia"/>
          <w:sz w:val="28"/>
          <w:szCs w:val="28"/>
        </w:rPr>
        <w:t>“船舶”一一指本合同第</w:t>
      </w:r>
      <w:r>
        <w:rPr>
          <w:rFonts w:ascii="宋体" w:hAnsi="宋体"/>
          <w:sz w:val="28"/>
          <w:szCs w:val="28"/>
        </w:rPr>
        <w:t>2</w:t>
      </w:r>
      <w:r>
        <w:rPr>
          <w:rFonts w:ascii="宋体" w:hAnsi="宋体" w:hint="eastAsia"/>
          <w:sz w:val="28"/>
          <w:szCs w:val="28"/>
        </w:rPr>
        <w:t>条指定的船舶。</w:t>
      </w:r>
    </w:p>
    <w:p w:rsidR="00131072" w:rsidRDefault="008C1871" w:rsidP="00E165E8">
      <w:pPr>
        <w:ind w:firstLineChars="200" w:firstLine="560"/>
        <w:jc w:val="left"/>
        <w:rPr>
          <w:rFonts w:ascii="宋体" w:hAnsi="宋体"/>
          <w:sz w:val="28"/>
          <w:szCs w:val="28"/>
        </w:rPr>
      </w:pPr>
      <w:r>
        <w:rPr>
          <w:rFonts w:ascii="宋体" w:hAnsi="宋体"/>
          <w:sz w:val="28"/>
          <w:szCs w:val="28"/>
        </w:rPr>
        <w:t>1.2</w:t>
      </w:r>
      <w:r>
        <w:rPr>
          <w:rFonts w:ascii="宋体" w:hAnsi="宋体" w:hint="eastAsia"/>
          <w:sz w:val="28"/>
          <w:szCs w:val="28"/>
        </w:rPr>
        <w:t>“甲方的作业海区”一一指本合同第</w:t>
      </w:r>
      <w:r>
        <w:rPr>
          <w:rFonts w:ascii="宋体" w:hAnsi="宋体"/>
          <w:sz w:val="28"/>
          <w:szCs w:val="28"/>
        </w:rPr>
        <w:t>3</w:t>
      </w:r>
      <w:r>
        <w:rPr>
          <w:rFonts w:ascii="宋体" w:hAnsi="宋体" w:hint="eastAsia"/>
          <w:sz w:val="28"/>
          <w:szCs w:val="28"/>
        </w:rPr>
        <w:t>条所规定的区域。</w:t>
      </w:r>
    </w:p>
    <w:p w:rsidR="00131072" w:rsidRDefault="008C1871" w:rsidP="00E165E8">
      <w:pPr>
        <w:ind w:firstLineChars="200" w:firstLine="560"/>
        <w:jc w:val="left"/>
        <w:rPr>
          <w:rFonts w:ascii="宋体" w:hAnsi="宋体"/>
          <w:sz w:val="28"/>
          <w:szCs w:val="28"/>
        </w:rPr>
      </w:pPr>
      <w:r>
        <w:rPr>
          <w:rFonts w:ascii="宋体" w:hAnsi="宋体"/>
          <w:sz w:val="28"/>
          <w:szCs w:val="28"/>
        </w:rPr>
        <w:t>1.3</w:t>
      </w:r>
      <w:r>
        <w:rPr>
          <w:rFonts w:ascii="宋体" w:hAnsi="宋体" w:hint="eastAsia"/>
          <w:sz w:val="28"/>
          <w:szCs w:val="28"/>
        </w:rPr>
        <w:t>“科考设备”一一指甲方要求乙方船舶装载及运输在船物资的总称。</w:t>
      </w:r>
    </w:p>
    <w:p w:rsidR="00131072" w:rsidRDefault="008C1871" w:rsidP="00E165E8">
      <w:pPr>
        <w:ind w:firstLineChars="200" w:firstLine="560"/>
        <w:jc w:val="left"/>
        <w:rPr>
          <w:rFonts w:ascii="宋体" w:hAnsi="宋体"/>
          <w:sz w:val="28"/>
          <w:szCs w:val="28"/>
        </w:rPr>
      </w:pPr>
      <w:r>
        <w:rPr>
          <w:rFonts w:ascii="宋体" w:hAnsi="宋体"/>
          <w:sz w:val="28"/>
          <w:szCs w:val="28"/>
        </w:rPr>
        <w:t>1.</w:t>
      </w:r>
      <w:r>
        <w:rPr>
          <w:rFonts w:ascii="宋体" w:hAnsi="宋体" w:hint="eastAsia"/>
          <w:sz w:val="28"/>
          <w:szCs w:val="28"/>
        </w:rPr>
        <w:t>4“开始日期”一一甲方根据本船舶作业合同的有关条款，确认船舶的设备及其他各方面状况已经达到本合同的要求后，乙方向甲方实际交出船舶的日期及时间。</w:t>
      </w:r>
    </w:p>
    <w:p w:rsidR="00131072" w:rsidRDefault="008C1871" w:rsidP="00E165E8">
      <w:pPr>
        <w:ind w:firstLineChars="200" w:firstLine="560"/>
        <w:jc w:val="left"/>
        <w:rPr>
          <w:rFonts w:ascii="宋体" w:hAnsi="宋体"/>
          <w:sz w:val="28"/>
          <w:szCs w:val="28"/>
        </w:rPr>
      </w:pPr>
      <w:r>
        <w:rPr>
          <w:rFonts w:ascii="宋体" w:hAnsi="宋体"/>
          <w:sz w:val="28"/>
          <w:szCs w:val="28"/>
        </w:rPr>
        <w:t>1.</w:t>
      </w:r>
      <w:r>
        <w:rPr>
          <w:rFonts w:ascii="宋体" w:hAnsi="宋体" w:hint="eastAsia"/>
          <w:sz w:val="28"/>
          <w:szCs w:val="28"/>
        </w:rPr>
        <w:t>5“月”一一指一个日历月。</w:t>
      </w:r>
    </w:p>
    <w:p w:rsidR="00131072" w:rsidRDefault="008C1871" w:rsidP="00E165E8">
      <w:pPr>
        <w:ind w:firstLineChars="200" w:firstLine="560"/>
        <w:jc w:val="left"/>
        <w:rPr>
          <w:rFonts w:ascii="宋体" w:hAnsi="宋体"/>
          <w:sz w:val="28"/>
          <w:szCs w:val="28"/>
        </w:rPr>
      </w:pPr>
      <w:r>
        <w:rPr>
          <w:rFonts w:ascii="宋体" w:hAnsi="宋体"/>
          <w:sz w:val="28"/>
          <w:szCs w:val="28"/>
        </w:rPr>
        <w:t>1.</w:t>
      </w:r>
      <w:r>
        <w:rPr>
          <w:rFonts w:ascii="宋体" w:hAnsi="宋体" w:hint="eastAsia"/>
          <w:sz w:val="28"/>
          <w:szCs w:val="28"/>
        </w:rPr>
        <w:t>6“日”一一指一个日历日。</w:t>
      </w:r>
    </w:p>
    <w:p w:rsidR="00131072" w:rsidRDefault="008C1871" w:rsidP="00E165E8">
      <w:pPr>
        <w:ind w:firstLineChars="200" w:firstLine="560"/>
        <w:jc w:val="left"/>
        <w:rPr>
          <w:rFonts w:ascii="宋体" w:hAnsi="宋体"/>
          <w:sz w:val="28"/>
          <w:szCs w:val="28"/>
        </w:rPr>
      </w:pPr>
      <w:r>
        <w:rPr>
          <w:rFonts w:ascii="宋体" w:hAnsi="宋体"/>
          <w:sz w:val="28"/>
          <w:szCs w:val="28"/>
        </w:rPr>
        <w:t>1.</w:t>
      </w:r>
      <w:r>
        <w:rPr>
          <w:rFonts w:ascii="宋体" w:hAnsi="宋体" w:hint="eastAsia"/>
          <w:sz w:val="28"/>
          <w:szCs w:val="28"/>
        </w:rPr>
        <w:t>7“紧急情况”一一指危及人身安全或重大财产损失的情况。</w:t>
      </w:r>
    </w:p>
    <w:p w:rsidR="00131072" w:rsidRDefault="008C1871" w:rsidP="00E165E8">
      <w:pPr>
        <w:ind w:firstLineChars="200" w:firstLine="560"/>
        <w:jc w:val="left"/>
        <w:rPr>
          <w:rFonts w:ascii="宋体" w:hAnsi="宋体"/>
          <w:sz w:val="28"/>
          <w:szCs w:val="28"/>
        </w:rPr>
      </w:pPr>
      <w:r>
        <w:rPr>
          <w:rFonts w:ascii="宋体" w:hAnsi="宋体"/>
          <w:sz w:val="28"/>
          <w:szCs w:val="28"/>
        </w:rPr>
        <w:t>1.</w:t>
      </w:r>
      <w:r>
        <w:rPr>
          <w:rFonts w:ascii="宋体" w:hAnsi="宋体" w:hint="eastAsia"/>
          <w:sz w:val="28"/>
          <w:szCs w:val="28"/>
        </w:rPr>
        <w:t>8“结束日期”一一指根据本合同的有关规定甲方将船舶交还给乙方的日期和时间。</w:t>
      </w:r>
    </w:p>
    <w:p w:rsidR="00131072" w:rsidRDefault="00131072">
      <w:pPr>
        <w:ind w:firstLine="465"/>
        <w:rPr>
          <w:rFonts w:ascii="宋体" w:hAnsi="宋体"/>
          <w:sz w:val="28"/>
          <w:szCs w:val="28"/>
        </w:rPr>
      </w:pPr>
    </w:p>
    <w:p w:rsidR="00131072" w:rsidRDefault="008C1871" w:rsidP="00EC393F">
      <w:pPr>
        <w:pStyle w:val="1"/>
        <w:spacing w:beforeLines="50" w:afterLines="50" w:line="240" w:lineRule="auto"/>
        <w:ind w:firstLineChars="200" w:firstLine="562"/>
        <w:jc w:val="left"/>
        <w:rPr>
          <w:sz w:val="28"/>
          <w:szCs w:val="28"/>
          <w:lang w:val="en-GB"/>
        </w:rPr>
      </w:pPr>
      <w:bookmarkStart w:id="2" w:name="_Toc484093528"/>
      <w:r>
        <w:rPr>
          <w:rFonts w:ascii="宋体" w:hAnsi="宋体" w:cs="宋体" w:hint="eastAsia"/>
          <w:sz w:val="28"/>
          <w:szCs w:val="28"/>
        </w:rPr>
        <w:t>2</w:t>
      </w:r>
      <w:r>
        <w:rPr>
          <w:rFonts w:ascii="宋体" w:hAnsi="宋体" w:cs="宋体" w:hint="eastAsia"/>
          <w:sz w:val="28"/>
          <w:szCs w:val="28"/>
          <w:lang w:val="en-GB"/>
        </w:rPr>
        <w:t>.</w:t>
      </w:r>
      <w:r>
        <w:rPr>
          <w:rFonts w:hint="eastAsia"/>
          <w:sz w:val="28"/>
          <w:szCs w:val="28"/>
          <w:lang w:val="en-GB"/>
        </w:rPr>
        <w:t>作业船舶</w:t>
      </w:r>
      <w:bookmarkEnd w:id="2"/>
    </w:p>
    <w:p w:rsidR="00131072" w:rsidRDefault="00390B7B" w:rsidP="00A87968">
      <w:pPr>
        <w:spacing w:beforeLines="50" w:afterLines="50"/>
        <w:ind w:firstLineChars="200" w:firstLine="560"/>
        <w:jc w:val="left"/>
        <w:rPr>
          <w:rFonts w:ascii="宋体" w:hAnsi="宋体"/>
          <w:sz w:val="28"/>
          <w:szCs w:val="28"/>
        </w:rPr>
      </w:pPr>
      <w:r>
        <w:rPr>
          <w:rFonts w:ascii="宋体" w:hAnsi="宋体" w:hint="eastAsia"/>
          <w:sz w:val="28"/>
          <w:szCs w:val="28"/>
        </w:rPr>
        <w:t>经双方确定，作业船舶为</w:t>
      </w:r>
      <w:permStart w:id="23" w:edGrp="everyone"/>
      <w:sdt>
        <w:sdtPr>
          <w:tag w:val="tag24"/>
          <w:id w:val="24"/>
          <w:lock w:val="sdtLocked"/>
        </w:sdtPr>
        <w:sdtContent>
          <w:r w:rsidR="0097333A">
            <w:rPr>
              <w:rFonts w:ascii="宋体" w:hAnsi="宋体" w:hint="eastAsia"/>
              <w:sz w:val="28"/>
              <w:szCs w:val="28"/>
              <w:u w:val="single"/>
            </w:rPr>
            <w:t xml:space="preserve">                   </w:t>
          </w:r>
        </w:sdtContent>
      </w:sdt>
      <w:permEnd w:id="23"/>
      <w:r w:rsidRPr="0097333A">
        <w:rPr>
          <w:rFonts w:ascii="宋体" w:hAnsi="宋体" w:hint="eastAsia"/>
          <w:sz w:val="28"/>
          <w:szCs w:val="28"/>
        </w:rPr>
        <w:t>（</w:t>
      </w:r>
      <w:r>
        <w:rPr>
          <w:rFonts w:ascii="宋体" w:hAnsi="宋体" w:hint="eastAsia"/>
          <w:sz w:val="28"/>
          <w:szCs w:val="28"/>
        </w:rPr>
        <w:t>船名、编号）。船舶国籍</w:t>
      </w:r>
      <w:permStart w:id="24" w:edGrp="everyone"/>
      <w:sdt>
        <w:sdtPr>
          <w:tag w:val="tag25"/>
          <w:id w:val="25"/>
          <w:lock w:val="sdtLocked"/>
        </w:sdtPr>
        <w:sdtContent>
          <w:r w:rsidR="0097333A">
            <w:rPr>
              <w:rFonts w:ascii="宋体" w:hAnsi="宋体" w:hint="eastAsia"/>
              <w:sz w:val="28"/>
              <w:szCs w:val="28"/>
              <w:u w:val="single"/>
            </w:rPr>
            <w:t xml:space="preserve">        </w:t>
          </w:r>
        </w:sdtContent>
      </w:sdt>
      <w:permEnd w:id="24"/>
      <w:r>
        <w:rPr>
          <w:rFonts w:ascii="宋体" w:hAnsi="宋体" w:hint="eastAsia"/>
          <w:sz w:val="28"/>
          <w:szCs w:val="28"/>
        </w:rPr>
        <w:t>，船级</w:t>
      </w:r>
      <w:permStart w:id="25" w:edGrp="everyone"/>
      <w:sdt>
        <w:sdtPr>
          <w:tag w:val="tag26"/>
          <w:id w:val="26"/>
          <w:lock w:val="sdtLocked"/>
        </w:sdtPr>
        <w:sdtContent>
          <w:r w:rsidR="0097333A">
            <w:rPr>
              <w:rFonts w:ascii="宋体" w:hAnsi="宋体" w:hint="eastAsia"/>
              <w:sz w:val="28"/>
              <w:szCs w:val="28"/>
              <w:u w:val="single"/>
            </w:rPr>
            <w:t xml:space="preserve">         </w:t>
          </w:r>
        </w:sdtContent>
      </w:sdt>
      <w:permEnd w:id="25"/>
      <w:r>
        <w:rPr>
          <w:rFonts w:ascii="宋体" w:hAnsi="宋体" w:hint="eastAsia"/>
          <w:sz w:val="28"/>
          <w:szCs w:val="28"/>
        </w:rPr>
        <w:t>，船舶吨位</w:t>
      </w:r>
      <w:permStart w:id="26" w:edGrp="everyone"/>
      <w:sdt>
        <w:sdtPr>
          <w:tag w:val="tag27"/>
          <w:id w:val="27"/>
          <w:lock w:val="sdtLocked"/>
        </w:sdtPr>
        <w:sdtContent>
          <w:r w:rsidR="0097333A">
            <w:rPr>
              <w:rFonts w:ascii="宋体" w:hAnsi="宋体" w:hint="eastAsia"/>
              <w:sz w:val="28"/>
              <w:szCs w:val="28"/>
              <w:u w:val="single"/>
            </w:rPr>
            <w:t xml:space="preserve">   </w:t>
          </w:r>
          <w:r w:rsidR="00695A3D">
            <w:rPr>
              <w:rFonts w:ascii="宋体" w:hAnsi="宋体" w:hint="eastAsia"/>
              <w:sz w:val="28"/>
              <w:szCs w:val="28"/>
              <w:u w:val="single"/>
            </w:rPr>
            <w:t xml:space="preserve"> </w:t>
          </w:r>
          <w:r w:rsidR="0097333A">
            <w:rPr>
              <w:rFonts w:ascii="宋体" w:hAnsi="宋体" w:hint="eastAsia"/>
              <w:sz w:val="28"/>
              <w:szCs w:val="28"/>
              <w:u w:val="single"/>
            </w:rPr>
            <w:t xml:space="preserve">  </w:t>
          </w:r>
        </w:sdtContent>
      </w:sdt>
      <w:permEnd w:id="26"/>
      <w:r w:rsidR="0097333A">
        <w:rPr>
          <w:rFonts w:ascii="宋体" w:hAnsi="宋体" w:hint="eastAsia"/>
          <w:sz w:val="28"/>
          <w:szCs w:val="28"/>
        </w:rPr>
        <w:t>，船舶</w:t>
      </w:r>
      <w:r w:rsidR="00695A3D">
        <w:rPr>
          <w:rFonts w:ascii="宋体" w:hAnsi="宋体" w:hint="eastAsia"/>
          <w:sz w:val="28"/>
          <w:szCs w:val="28"/>
        </w:rPr>
        <w:t>动</w:t>
      </w:r>
      <w:r>
        <w:rPr>
          <w:rFonts w:ascii="宋体" w:hAnsi="宋体" w:hint="eastAsia"/>
          <w:sz w:val="28"/>
          <w:szCs w:val="28"/>
        </w:rPr>
        <w:t>态</w:t>
      </w:r>
      <w:permStart w:id="27" w:edGrp="everyone"/>
      <w:sdt>
        <w:sdtPr>
          <w:tag w:val="tag28"/>
          <w:id w:val="28"/>
          <w:lock w:val="sdtLocked"/>
        </w:sdtPr>
        <w:sdtContent>
          <w:r w:rsidR="0097333A">
            <w:rPr>
              <w:rFonts w:ascii="宋体" w:hAnsi="宋体" w:hint="eastAsia"/>
              <w:sz w:val="28"/>
              <w:szCs w:val="28"/>
              <w:u w:val="single"/>
            </w:rPr>
            <w:t xml:space="preserve">          </w:t>
          </w:r>
        </w:sdtContent>
      </w:sdt>
      <w:permEnd w:id="27"/>
      <w:r w:rsidR="0097333A">
        <w:rPr>
          <w:rFonts w:ascii="宋体" w:hAnsi="宋体" w:hint="eastAsia"/>
          <w:sz w:val="28"/>
          <w:szCs w:val="28"/>
        </w:rPr>
        <w:t>，</w:t>
      </w:r>
      <w:r w:rsidR="003D64B2">
        <w:rPr>
          <w:rFonts w:ascii="宋体" w:hAnsi="宋体" w:hint="eastAsia"/>
          <w:sz w:val="28"/>
          <w:szCs w:val="28"/>
        </w:rPr>
        <w:t>船舶</w:t>
      </w:r>
      <w:r w:rsidR="006A5C2E">
        <w:rPr>
          <w:rFonts w:ascii="宋体" w:hAnsi="宋体" w:hint="eastAsia"/>
          <w:sz w:val="28"/>
          <w:szCs w:val="28"/>
        </w:rPr>
        <w:t>所有人</w:t>
      </w:r>
      <w:permStart w:id="28" w:edGrp="everyone"/>
      <w:sdt>
        <w:sdtPr>
          <w:tag w:val="tag29"/>
          <w:id w:val="29"/>
          <w:lock w:val="sdtLocked"/>
        </w:sdtPr>
        <w:sdtContent>
          <w:r w:rsidR="0097333A">
            <w:rPr>
              <w:rFonts w:ascii="宋体" w:hAnsi="宋体" w:hint="eastAsia"/>
              <w:sz w:val="28"/>
              <w:szCs w:val="28"/>
              <w:u w:val="single"/>
            </w:rPr>
            <w:t xml:space="preserve"> </w:t>
          </w:r>
          <w:r w:rsidR="00695A3D">
            <w:rPr>
              <w:rFonts w:ascii="宋体" w:hAnsi="宋体" w:hint="eastAsia"/>
              <w:sz w:val="28"/>
              <w:szCs w:val="28"/>
              <w:u w:val="single"/>
            </w:rPr>
            <w:t xml:space="preserve">     </w:t>
          </w:r>
          <w:r w:rsidR="0097333A">
            <w:rPr>
              <w:rFonts w:ascii="宋体" w:hAnsi="宋体" w:hint="eastAsia"/>
              <w:sz w:val="28"/>
              <w:szCs w:val="28"/>
              <w:u w:val="single"/>
            </w:rPr>
            <w:t xml:space="preserve">    </w:t>
          </w:r>
        </w:sdtContent>
      </w:sdt>
      <w:permEnd w:id="28"/>
      <w:r w:rsidR="008C1871">
        <w:rPr>
          <w:rFonts w:ascii="宋体" w:hAnsi="宋体" w:hint="eastAsia"/>
          <w:sz w:val="28"/>
          <w:szCs w:val="28"/>
        </w:rPr>
        <w:t>。</w:t>
      </w:r>
    </w:p>
    <w:p w:rsidR="00131072" w:rsidRDefault="00131072">
      <w:pPr>
        <w:ind w:firstLine="465"/>
        <w:rPr>
          <w:rFonts w:ascii="宋体" w:hAnsi="宋体"/>
          <w:sz w:val="28"/>
          <w:szCs w:val="28"/>
        </w:rPr>
      </w:pPr>
    </w:p>
    <w:p w:rsidR="00131072" w:rsidRDefault="008C1871" w:rsidP="00EC393F">
      <w:pPr>
        <w:pStyle w:val="1"/>
        <w:spacing w:beforeLines="50" w:afterLines="50" w:line="240" w:lineRule="auto"/>
        <w:ind w:firstLineChars="200" w:firstLine="562"/>
        <w:jc w:val="left"/>
        <w:rPr>
          <w:sz w:val="28"/>
          <w:szCs w:val="28"/>
          <w:lang w:val="en-GB"/>
        </w:rPr>
      </w:pPr>
      <w:bookmarkStart w:id="3" w:name="_Toc484093529"/>
      <w:r>
        <w:rPr>
          <w:rFonts w:ascii="宋体" w:hAnsi="宋体" w:cs="宋体" w:hint="eastAsia"/>
          <w:sz w:val="28"/>
          <w:szCs w:val="28"/>
        </w:rPr>
        <w:t>3</w:t>
      </w:r>
      <w:r>
        <w:rPr>
          <w:rFonts w:ascii="宋体" w:hAnsi="宋体" w:cs="宋体" w:hint="eastAsia"/>
          <w:sz w:val="28"/>
          <w:szCs w:val="28"/>
          <w:lang w:val="en-GB"/>
        </w:rPr>
        <w:t>.</w:t>
      </w:r>
      <w:r w:rsidR="00824E7D">
        <w:rPr>
          <w:rFonts w:ascii="宋体" w:hAnsi="宋体" w:cs="宋体" w:hint="eastAsia"/>
          <w:sz w:val="28"/>
          <w:szCs w:val="28"/>
          <w:lang w:val="en-GB"/>
        </w:rPr>
        <w:t>交接港及</w:t>
      </w:r>
      <w:r>
        <w:rPr>
          <w:rFonts w:hint="eastAsia"/>
          <w:sz w:val="28"/>
          <w:szCs w:val="28"/>
          <w:lang w:val="en-GB"/>
        </w:rPr>
        <w:t>作业海区</w:t>
      </w:r>
      <w:bookmarkEnd w:id="3"/>
    </w:p>
    <w:p w:rsidR="006A5C2E" w:rsidRDefault="006A5C2E">
      <w:pPr>
        <w:ind w:firstLineChars="200" w:firstLine="560"/>
        <w:rPr>
          <w:rFonts w:ascii="宋体" w:hAnsi="宋体"/>
          <w:sz w:val="28"/>
          <w:szCs w:val="28"/>
        </w:rPr>
      </w:pPr>
      <w:r>
        <w:rPr>
          <w:rFonts w:ascii="宋体" w:hAnsi="宋体" w:hint="eastAsia"/>
          <w:sz w:val="28"/>
          <w:szCs w:val="28"/>
        </w:rPr>
        <w:t>3.1</w:t>
      </w:r>
      <w:r w:rsidR="00824E7D">
        <w:rPr>
          <w:rFonts w:ascii="宋体" w:hAnsi="宋体" w:hint="eastAsia"/>
          <w:sz w:val="28"/>
          <w:szCs w:val="28"/>
        </w:rPr>
        <w:t>双方确定，乙方的交船港为</w:t>
      </w:r>
      <w:permStart w:id="29" w:edGrp="everyone"/>
      <w:sdt>
        <w:sdtPr>
          <w:tag w:val="tag30"/>
          <w:id w:val="30"/>
          <w:lock w:val="sdtLocked"/>
        </w:sdtPr>
        <w:sdtContent>
          <w:r w:rsidR="00824E7D">
            <w:rPr>
              <w:rFonts w:ascii="宋体" w:hAnsi="宋体" w:hint="eastAsia"/>
              <w:sz w:val="28"/>
              <w:szCs w:val="28"/>
              <w:u w:val="single"/>
            </w:rPr>
            <w:t xml:space="preserve">     【参考：</w:t>
          </w:r>
          <w:r w:rsidR="00824E7D" w:rsidRPr="00824E7D">
            <w:rPr>
              <w:rFonts w:ascii="宋体" w:hAnsi="宋体" w:hint="eastAsia"/>
              <w:sz w:val="28"/>
              <w:szCs w:val="28"/>
              <w:u w:val="single"/>
            </w:rPr>
            <w:t>广州港</w:t>
          </w:r>
          <w:r w:rsidR="00824E7D">
            <w:rPr>
              <w:rFonts w:ascii="宋体" w:hAnsi="宋体" w:hint="eastAsia"/>
              <w:sz w:val="28"/>
              <w:szCs w:val="28"/>
              <w:u w:val="single"/>
            </w:rPr>
            <w:t>或附近】</w:t>
          </w:r>
        </w:sdtContent>
      </w:sdt>
      <w:permEnd w:id="29"/>
      <w:r w:rsidR="00824E7D">
        <w:rPr>
          <w:rFonts w:ascii="宋体" w:hAnsi="宋体" w:hint="eastAsia"/>
          <w:sz w:val="28"/>
          <w:szCs w:val="28"/>
        </w:rPr>
        <w:t>码头。</w:t>
      </w:r>
    </w:p>
    <w:p w:rsidR="00131072" w:rsidRDefault="006A5C2E">
      <w:pPr>
        <w:ind w:firstLineChars="200" w:firstLine="560"/>
        <w:rPr>
          <w:rFonts w:ascii="宋体" w:hAnsi="宋体"/>
          <w:sz w:val="28"/>
          <w:szCs w:val="28"/>
        </w:rPr>
      </w:pPr>
      <w:r>
        <w:rPr>
          <w:rFonts w:ascii="宋体" w:hAnsi="宋体" w:hint="eastAsia"/>
          <w:sz w:val="28"/>
          <w:szCs w:val="28"/>
        </w:rPr>
        <w:t>3.2</w:t>
      </w:r>
      <w:r w:rsidR="008C1871">
        <w:rPr>
          <w:rFonts w:ascii="宋体" w:hAnsi="宋体" w:hint="eastAsia"/>
          <w:sz w:val="28"/>
          <w:szCs w:val="28"/>
        </w:rPr>
        <w:t>双方确定，</w:t>
      </w:r>
      <w:r w:rsidR="00824E7D">
        <w:rPr>
          <w:rFonts w:ascii="宋体" w:hAnsi="宋体" w:hint="eastAsia"/>
          <w:sz w:val="28"/>
          <w:szCs w:val="28"/>
        </w:rPr>
        <w:t>本次租船的</w:t>
      </w:r>
      <w:r w:rsidR="008C1871">
        <w:rPr>
          <w:rFonts w:ascii="宋体" w:hAnsi="宋体" w:hint="eastAsia"/>
          <w:sz w:val="28"/>
          <w:szCs w:val="28"/>
        </w:rPr>
        <w:t>作业区域为</w:t>
      </w:r>
      <w:permStart w:id="30" w:edGrp="everyone"/>
      <w:sdt>
        <w:sdtPr>
          <w:tag w:val="tag31"/>
          <w:id w:val="31"/>
          <w:lock w:val="sdtLocked"/>
        </w:sdtPr>
        <w:sdtContent>
          <w:r w:rsidR="001C712B">
            <w:rPr>
              <w:rFonts w:ascii="宋体" w:hAnsi="宋体" w:hint="eastAsia"/>
              <w:sz w:val="28"/>
              <w:szCs w:val="28"/>
              <w:u w:val="single"/>
            </w:rPr>
            <w:t xml:space="preserve">      </w:t>
          </w:r>
          <w:r w:rsidR="00824E7D">
            <w:rPr>
              <w:rFonts w:ascii="宋体" w:hAnsi="宋体" w:hint="eastAsia"/>
              <w:sz w:val="28"/>
              <w:szCs w:val="28"/>
              <w:u w:val="single"/>
            </w:rPr>
            <w:t>【参考：中国】</w:t>
          </w:r>
        </w:sdtContent>
      </w:sdt>
      <w:permEnd w:id="30"/>
      <w:r w:rsidR="008C1871">
        <w:rPr>
          <w:rFonts w:ascii="宋体" w:hAnsi="宋体" w:hint="eastAsia"/>
          <w:sz w:val="28"/>
          <w:szCs w:val="28"/>
        </w:rPr>
        <w:t>海域。</w:t>
      </w:r>
    </w:p>
    <w:p w:rsidR="00131072" w:rsidRPr="001C712B" w:rsidRDefault="00131072">
      <w:pPr>
        <w:ind w:firstLineChars="200" w:firstLine="560"/>
        <w:rPr>
          <w:rFonts w:ascii="宋体" w:hAnsi="宋体"/>
          <w:sz w:val="28"/>
          <w:szCs w:val="28"/>
        </w:rPr>
      </w:pPr>
    </w:p>
    <w:p w:rsidR="00131072" w:rsidRDefault="008C1871" w:rsidP="00EC393F">
      <w:pPr>
        <w:pStyle w:val="1"/>
        <w:spacing w:beforeLines="50" w:afterLines="50" w:line="240" w:lineRule="auto"/>
        <w:ind w:firstLineChars="200" w:firstLine="562"/>
        <w:jc w:val="left"/>
        <w:rPr>
          <w:sz w:val="28"/>
          <w:szCs w:val="28"/>
          <w:lang w:val="en-GB"/>
        </w:rPr>
      </w:pPr>
      <w:bookmarkStart w:id="4" w:name="_Toc484093530"/>
      <w:r>
        <w:rPr>
          <w:rFonts w:ascii="宋体" w:hAnsi="宋体" w:cs="宋体" w:hint="eastAsia"/>
          <w:sz w:val="28"/>
          <w:szCs w:val="28"/>
        </w:rPr>
        <w:t>4</w:t>
      </w:r>
      <w:r>
        <w:rPr>
          <w:rFonts w:ascii="宋体" w:hAnsi="宋体" w:cs="宋体" w:hint="eastAsia"/>
          <w:sz w:val="28"/>
          <w:szCs w:val="28"/>
          <w:lang w:val="en-GB"/>
        </w:rPr>
        <w:t>.</w:t>
      </w:r>
      <w:r>
        <w:rPr>
          <w:rFonts w:hint="eastAsia"/>
          <w:sz w:val="28"/>
          <w:szCs w:val="28"/>
          <w:lang w:val="en-GB"/>
        </w:rPr>
        <w:t>船舶作业限制条件</w:t>
      </w:r>
      <w:bookmarkEnd w:id="4"/>
    </w:p>
    <w:p w:rsidR="00131072" w:rsidRDefault="008C1871" w:rsidP="00EC393F">
      <w:pPr>
        <w:spacing w:beforeLines="50" w:afterLines="50"/>
        <w:ind w:firstLineChars="200" w:firstLine="560"/>
        <w:rPr>
          <w:rFonts w:ascii="宋体"/>
          <w:sz w:val="28"/>
          <w:szCs w:val="28"/>
        </w:rPr>
      </w:pPr>
      <w:r>
        <w:rPr>
          <w:rFonts w:ascii="宋体" w:hAnsi="宋体"/>
          <w:sz w:val="28"/>
          <w:szCs w:val="28"/>
        </w:rPr>
        <w:t>4.1</w:t>
      </w:r>
      <w:r>
        <w:rPr>
          <w:rFonts w:ascii="宋体" w:hAnsi="宋体" w:hint="eastAsia"/>
          <w:sz w:val="28"/>
          <w:szCs w:val="28"/>
        </w:rPr>
        <w:t>根据本船舶作业合同，乙方同意将船舶提供给甲方，甲方使用</w:t>
      </w:r>
      <w:r w:rsidR="00755963">
        <w:rPr>
          <w:rFonts w:ascii="宋体" w:hAnsi="宋体" w:hint="eastAsia"/>
          <w:sz w:val="28"/>
          <w:szCs w:val="28"/>
        </w:rPr>
        <w:t>该</w:t>
      </w:r>
      <w:r>
        <w:rPr>
          <w:rFonts w:ascii="宋体" w:hAnsi="宋体" w:hint="eastAsia"/>
          <w:sz w:val="28"/>
          <w:szCs w:val="28"/>
        </w:rPr>
        <w:t>船舶在甲方作业海区内</w:t>
      </w:r>
      <w:r w:rsidR="003A1366">
        <w:rPr>
          <w:rFonts w:ascii="宋体" w:hAnsi="宋体" w:hint="eastAsia"/>
          <w:sz w:val="28"/>
          <w:szCs w:val="28"/>
        </w:rPr>
        <w:t>进行</w:t>
      </w:r>
      <w:r>
        <w:rPr>
          <w:rFonts w:ascii="宋体" w:hAnsi="宋体" w:hint="eastAsia"/>
          <w:sz w:val="28"/>
          <w:szCs w:val="28"/>
        </w:rPr>
        <w:t>与甲方海上作业有关的合法活动，包括但不限于如下各项：</w:t>
      </w:r>
    </w:p>
    <w:p w:rsidR="00131072" w:rsidRDefault="008C1871" w:rsidP="00EC393F">
      <w:pPr>
        <w:numPr>
          <w:ilvl w:val="255"/>
          <w:numId w:val="0"/>
        </w:numPr>
        <w:spacing w:beforeLines="50" w:afterLines="50"/>
        <w:ind w:left="840"/>
        <w:rPr>
          <w:rFonts w:ascii="宋体"/>
          <w:sz w:val="28"/>
          <w:szCs w:val="28"/>
        </w:rPr>
      </w:pPr>
      <w:r>
        <w:rPr>
          <w:rFonts w:ascii="宋体" w:hAnsi="宋体" w:hint="eastAsia"/>
          <w:sz w:val="28"/>
          <w:szCs w:val="28"/>
        </w:rPr>
        <w:t>4.1.1搭载科研调查人员及设备航行至作业区域</w:t>
      </w:r>
    </w:p>
    <w:p w:rsidR="00131072" w:rsidRDefault="008C1871" w:rsidP="00EC393F">
      <w:pPr>
        <w:numPr>
          <w:ilvl w:val="255"/>
          <w:numId w:val="0"/>
        </w:numPr>
        <w:spacing w:beforeLines="50" w:afterLines="50"/>
        <w:ind w:left="840"/>
        <w:rPr>
          <w:rFonts w:ascii="宋体"/>
          <w:sz w:val="28"/>
          <w:szCs w:val="28"/>
        </w:rPr>
      </w:pPr>
      <w:r>
        <w:rPr>
          <w:rFonts w:ascii="宋体" w:hAnsi="宋体" w:hint="eastAsia"/>
          <w:sz w:val="28"/>
          <w:szCs w:val="28"/>
        </w:rPr>
        <w:t>4.1.2</w:t>
      </w:r>
      <w:r w:rsidR="00755963">
        <w:rPr>
          <w:rFonts w:ascii="宋体" w:hAnsi="宋体" w:hint="eastAsia"/>
          <w:sz w:val="28"/>
          <w:szCs w:val="28"/>
        </w:rPr>
        <w:t>为</w:t>
      </w:r>
      <w:r>
        <w:rPr>
          <w:rFonts w:ascii="宋体" w:hAnsi="宋体" w:hint="eastAsia"/>
          <w:sz w:val="28"/>
          <w:szCs w:val="28"/>
        </w:rPr>
        <w:t>船舶科研调查设备</w:t>
      </w:r>
      <w:r w:rsidR="00755963">
        <w:rPr>
          <w:rFonts w:ascii="宋体" w:hAnsi="宋体" w:hint="eastAsia"/>
          <w:sz w:val="28"/>
          <w:szCs w:val="28"/>
        </w:rPr>
        <w:t>的安装和调试提供支持</w:t>
      </w:r>
    </w:p>
    <w:p w:rsidR="00131072" w:rsidRDefault="008C1871" w:rsidP="00EC393F">
      <w:pPr>
        <w:numPr>
          <w:ilvl w:val="255"/>
          <w:numId w:val="0"/>
        </w:numPr>
        <w:spacing w:beforeLines="50" w:afterLines="50"/>
        <w:ind w:left="840"/>
        <w:rPr>
          <w:rFonts w:ascii="宋体"/>
          <w:sz w:val="28"/>
          <w:szCs w:val="28"/>
        </w:rPr>
      </w:pPr>
      <w:r>
        <w:rPr>
          <w:rFonts w:ascii="宋体" w:hAnsi="宋体" w:hint="eastAsia"/>
          <w:sz w:val="28"/>
          <w:szCs w:val="28"/>
        </w:rPr>
        <w:t>4.1.3航行至指定港口进行装载作业</w:t>
      </w:r>
    </w:p>
    <w:p w:rsidR="00131072" w:rsidRDefault="00755963" w:rsidP="00EC393F">
      <w:pPr>
        <w:numPr>
          <w:ilvl w:val="255"/>
          <w:numId w:val="0"/>
        </w:numPr>
        <w:spacing w:beforeLines="50" w:afterLines="50"/>
        <w:ind w:left="840"/>
        <w:rPr>
          <w:rFonts w:ascii="宋体"/>
          <w:sz w:val="28"/>
          <w:szCs w:val="28"/>
        </w:rPr>
      </w:pPr>
      <w:r>
        <w:rPr>
          <w:rFonts w:ascii="宋体" w:hint="eastAsia"/>
          <w:sz w:val="28"/>
          <w:szCs w:val="28"/>
        </w:rPr>
        <w:t>4.1.4为</w:t>
      </w:r>
      <w:r w:rsidR="00A20117">
        <w:rPr>
          <w:rFonts w:ascii="宋体" w:hint="eastAsia"/>
          <w:sz w:val="28"/>
          <w:szCs w:val="28"/>
        </w:rPr>
        <w:t>进行</w:t>
      </w:r>
      <w:r w:rsidR="008C1871">
        <w:rPr>
          <w:rFonts w:ascii="宋体" w:hint="eastAsia"/>
          <w:sz w:val="28"/>
          <w:szCs w:val="28"/>
        </w:rPr>
        <w:t>调查作业</w:t>
      </w:r>
      <w:r>
        <w:rPr>
          <w:rFonts w:ascii="宋体" w:hint="eastAsia"/>
          <w:sz w:val="28"/>
          <w:szCs w:val="28"/>
        </w:rPr>
        <w:t>提供支持</w:t>
      </w:r>
    </w:p>
    <w:p w:rsidR="00131072" w:rsidRDefault="008C1871" w:rsidP="00EC393F">
      <w:pPr>
        <w:numPr>
          <w:ilvl w:val="255"/>
          <w:numId w:val="0"/>
        </w:numPr>
        <w:spacing w:beforeLines="50" w:afterLines="50"/>
        <w:ind w:left="840"/>
        <w:rPr>
          <w:rFonts w:ascii="宋体"/>
          <w:sz w:val="28"/>
          <w:szCs w:val="28"/>
        </w:rPr>
      </w:pPr>
      <w:r>
        <w:rPr>
          <w:rFonts w:ascii="宋体" w:hAnsi="宋体" w:hint="eastAsia"/>
          <w:sz w:val="28"/>
          <w:szCs w:val="28"/>
        </w:rPr>
        <w:t>4.1.5运送材料及人员</w:t>
      </w:r>
    </w:p>
    <w:p w:rsidR="00131072" w:rsidRPr="00A20117" w:rsidRDefault="008C1871" w:rsidP="00EC393F">
      <w:pPr>
        <w:spacing w:beforeLines="50" w:afterLines="50"/>
        <w:ind w:firstLineChars="202" w:firstLine="566"/>
        <w:rPr>
          <w:rFonts w:ascii="宋体" w:hAnsi="宋体"/>
          <w:sz w:val="28"/>
          <w:szCs w:val="28"/>
        </w:rPr>
      </w:pPr>
      <w:r>
        <w:rPr>
          <w:rFonts w:ascii="宋体" w:hAnsi="宋体" w:hint="eastAsia"/>
          <w:sz w:val="28"/>
          <w:szCs w:val="28"/>
        </w:rPr>
        <w:t>具体的船舶作业内容详见附件</w:t>
      </w:r>
      <w:r>
        <w:rPr>
          <w:rFonts w:ascii="宋体" w:hAnsi="宋体"/>
          <w:sz w:val="28"/>
          <w:szCs w:val="28"/>
        </w:rPr>
        <w:t>A</w:t>
      </w:r>
      <w:r>
        <w:rPr>
          <w:rFonts w:ascii="宋体" w:hAnsi="宋体" w:hint="eastAsia"/>
          <w:sz w:val="28"/>
          <w:szCs w:val="28"/>
        </w:rPr>
        <w:t>。船舶进行上述作业时，其能力的发挥应在本合同附件</w:t>
      </w:r>
      <w:r>
        <w:rPr>
          <w:rFonts w:ascii="宋体" w:hAnsi="宋体"/>
          <w:sz w:val="28"/>
          <w:szCs w:val="28"/>
        </w:rPr>
        <w:t>C</w:t>
      </w:r>
      <w:r>
        <w:rPr>
          <w:rFonts w:ascii="宋体" w:hAnsi="宋体" w:hint="eastAsia"/>
          <w:sz w:val="28"/>
          <w:szCs w:val="28"/>
        </w:rPr>
        <w:t>所描述的船舶主要技术规格和功能范围之内。</w:t>
      </w:r>
    </w:p>
    <w:p w:rsidR="00131072" w:rsidRDefault="008C1871" w:rsidP="00EC393F">
      <w:pPr>
        <w:spacing w:beforeLines="50" w:afterLines="50"/>
        <w:ind w:firstLineChars="200" w:firstLine="560"/>
        <w:rPr>
          <w:rFonts w:ascii="宋体"/>
          <w:sz w:val="28"/>
          <w:szCs w:val="28"/>
        </w:rPr>
      </w:pPr>
      <w:r>
        <w:rPr>
          <w:rFonts w:ascii="宋体" w:hAnsi="宋体"/>
          <w:sz w:val="28"/>
          <w:szCs w:val="28"/>
        </w:rPr>
        <w:t>4.2</w:t>
      </w:r>
      <w:r>
        <w:rPr>
          <w:rFonts w:ascii="宋体" w:hAnsi="宋体" w:hint="eastAsia"/>
          <w:sz w:val="28"/>
          <w:szCs w:val="28"/>
        </w:rPr>
        <w:t>乙方在提供上述船舶作业时应遵守下列各项规定：</w:t>
      </w:r>
    </w:p>
    <w:p w:rsidR="00131072" w:rsidRDefault="008C1871" w:rsidP="00EC393F">
      <w:pPr>
        <w:spacing w:beforeLines="50" w:afterLines="50"/>
        <w:ind w:firstLineChars="202" w:firstLine="566"/>
        <w:rPr>
          <w:rFonts w:ascii="宋体"/>
          <w:sz w:val="28"/>
          <w:szCs w:val="28"/>
        </w:rPr>
      </w:pPr>
      <w:r>
        <w:rPr>
          <w:rFonts w:ascii="宋体" w:hAnsi="宋体" w:hint="eastAsia"/>
          <w:sz w:val="28"/>
          <w:szCs w:val="28"/>
        </w:rPr>
        <w:t>4.2.1在船舶性能允许的范围内，对科研调查工作业予以支持</w:t>
      </w:r>
      <w:r w:rsidR="000F2AA8">
        <w:rPr>
          <w:rFonts w:ascii="宋体" w:hAnsi="宋体" w:hint="eastAsia"/>
          <w:sz w:val="28"/>
          <w:szCs w:val="28"/>
        </w:rPr>
        <w:t>；</w:t>
      </w:r>
    </w:p>
    <w:p w:rsidR="00131072" w:rsidRDefault="008C1871" w:rsidP="00EC393F">
      <w:pPr>
        <w:spacing w:beforeLines="50" w:afterLines="50"/>
        <w:ind w:firstLineChars="202" w:firstLine="566"/>
        <w:rPr>
          <w:rFonts w:ascii="宋体"/>
          <w:sz w:val="28"/>
          <w:szCs w:val="28"/>
        </w:rPr>
      </w:pPr>
      <w:r>
        <w:rPr>
          <w:rFonts w:ascii="宋体" w:hAnsi="宋体" w:hint="eastAsia"/>
          <w:sz w:val="28"/>
          <w:szCs w:val="28"/>
        </w:rPr>
        <w:t>4.2.2在极端恶劣的气候条件下，在确保乙方船舶安全的前提下和在船舶性能允许的范围内，尽可能对科研调查工作业予以支持</w:t>
      </w:r>
      <w:r w:rsidR="000F2AA8">
        <w:rPr>
          <w:rFonts w:ascii="宋体" w:hAnsi="宋体" w:hint="eastAsia"/>
          <w:sz w:val="28"/>
          <w:szCs w:val="28"/>
        </w:rPr>
        <w:t>；</w:t>
      </w:r>
    </w:p>
    <w:p w:rsidR="00131072" w:rsidRDefault="008C1871" w:rsidP="00EC393F">
      <w:pPr>
        <w:spacing w:beforeLines="50" w:afterLines="50"/>
        <w:ind w:firstLineChars="202" w:firstLine="566"/>
        <w:rPr>
          <w:rFonts w:ascii="宋体"/>
          <w:sz w:val="28"/>
          <w:szCs w:val="28"/>
        </w:rPr>
      </w:pPr>
      <w:r>
        <w:rPr>
          <w:rFonts w:ascii="宋体" w:hAnsi="宋体" w:hint="eastAsia"/>
          <w:sz w:val="28"/>
          <w:szCs w:val="28"/>
        </w:rPr>
        <w:t>4.2.3在海上调查作业过程中，船舶应提供必要的能够维持船舶运转的人员，如甲方现场有需要时，能予以人员及可能的技术支持</w:t>
      </w:r>
      <w:r w:rsidR="000F2AA8">
        <w:rPr>
          <w:rFonts w:ascii="宋体" w:hAnsi="宋体" w:hint="eastAsia"/>
          <w:sz w:val="28"/>
          <w:szCs w:val="28"/>
        </w:rPr>
        <w:t>；</w:t>
      </w:r>
    </w:p>
    <w:p w:rsidR="00131072" w:rsidRDefault="008C1871" w:rsidP="00EC393F">
      <w:pPr>
        <w:spacing w:beforeLines="50" w:afterLines="50"/>
        <w:ind w:firstLineChars="202" w:firstLine="566"/>
        <w:rPr>
          <w:rFonts w:ascii="宋体"/>
          <w:sz w:val="28"/>
          <w:szCs w:val="28"/>
        </w:rPr>
      </w:pPr>
      <w:r>
        <w:rPr>
          <w:rFonts w:ascii="宋体" w:hAnsi="宋体" w:hint="eastAsia"/>
          <w:sz w:val="28"/>
          <w:szCs w:val="28"/>
        </w:rPr>
        <w:t>4.2.4如果由于气候、海况等原因，船舶不能继续维持现场待命状态，征得甲方同意后，方可撤离；</w:t>
      </w:r>
    </w:p>
    <w:p w:rsidR="00131072" w:rsidRDefault="008C1871" w:rsidP="00EC393F">
      <w:pPr>
        <w:spacing w:beforeLines="50" w:afterLines="50"/>
        <w:ind w:firstLineChars="202" w:firstLine="566"/>
        <w:rPr>
          <w:rFonts w:ascii="宋体"/>
          <w:sz w:val="28"/>
          <w:szCs w:val="28"/>
        </w:rPr>
      </w:pPr>
      <w:r>
        <w:rPr>
          <w:rFonts w:ascii="宋体" w:hAnsi="宋体" w:hint="eastAsia"/>
          <w:sz w:val="28"/>
          <w:szCs w:val="28"/>
        </w:rPr>
        <w:t>4.2.5船舶处于停泊状态时，应作好准备，随时根据甲方的要求出航。但船舶每次停靠码头时，甲方应当给予乙方通知船舶可能停靠的时间。</w:t>
      </w:r>
    </w:p>
    <w:p w:rsidR="00131072" w:rsidRDefault="008C1871" w:rsidP="00EC393F">
      <w:pPr>
        <w:spacing w:beforeLines="50" w:afterLines="50"/>
        <w:ind w:firstLineChars="200" w:firstLine="560"/>
        <w:rPr>
          <w:rFonts w:ascii="宋体"/>
          <w:sz w:val="28"/>
          <w:szCs w:val="28"/>
        </w:rPr>
      </w:pPr>
      <w:r>
        <w:rPr>
          <w:rFonts w:ascii="宋体" w:hAnsi="宋体"/>
          <w:sz w:val="28"/>
          <w:szCs w:val="28"/>
        </w:rPr>
        <w:t>4.3</w:t>
      </w:r>
      <w:r>
        <w:rPr>
          <w:rFonts w:ascii="宋体" w:hAnsi="宋体" w:hint="eastAsia"/>
          <w:sz w:val="28"/>
          <w:szCs w:val="28"/>
        </w:rPr>
        <w:t>未经乙方同意，甲方不得将船舶派往作业海区外的区域，但在合理的要求下乙方不得无理拒绝。船舶在甲方作业海区外船舶作业所发生的额外费用由甲方单方承担。</w:t>
      </w:r>
    </w:p>
    <w:p w:rsidR="00131072" w:rsidRDefault="008C1871" w:rsidP="00EC393F">
      <w:pPr>
        <w:spacing w:beforeLines="50" w:afterLines="50"/>
        <w:ind w:firstLineChars="200" w:firstLine="560"/>
        <w:rPr>
          <w:rFonts w:ascii="宋体"/>
          <w:sz w:val="28"/>
          <w:szCs w:val="28"/>
        </w:rPr>
      </w:pPr>
      <w:r>
        <w:rPr>
          <w:rFonts w:ascii="宋体" w:hAnsi="宋体"/>
          <w:sz w:val="28"/>
          <w:szCs w:val="28"/>
        </w:rPr>
        <w:t>4.4</w:t>
      </w:r>
      <w:r>
        <w:rPr>
          <w:rFonts w:ascii="宋体" w:hAnsi="宋体" w:hint="eastAsia"/>
          <w:sz w:val="28"/>
          <w:szCs w:val="28"/>
        </w:rPr>
        <w:t>如果船舶需要取得有关当局要求的在上述海区作业的许可证，甲方应负责办理，同时乙方应尽力提供协助。并且，甲方应保证在船舶开始作业以前取得必要的许可证。乙方负责办理关于船舶及船员的证书。</w:t>
      </w:r>
    </w:p>
    <w:p w:rsidR="00131072" w:rsidRDefault="008C1871" w:rsidP="00EC393F">
      <w:pPr>
        <w:spacing w:beforeLines="50" w:afterLines="50"/>
        <w:ind w:firstLine="560"/>
        <w:rPr>
          <w:rFonts w:ascii="宋体" w:hAnsi="宋体"/>
          <w:sz w:val="28"/>
          <w:szCs w:val="28"/>
        </w:rPr>
      </w:pPr>
      <w:r>
        <w:rPr>
          <w:rFonts w:ascii="宋体" w:hAnsi="宋体" w:hint="eastAsia"/>
          <w:sz w:val="28"/>
          <w:szCs w:val="28"/>
        </w:rPr>
        <w:t>4.</w:t>
      </w:r>
      <w:r>
        <w:rPr>
          <w:rFonts w:ascii="宋体" w:hAnsi="宋体"/>
          <w:sz w:val="28"/>
          <w:szCs w:val="28"/>
        </w:rPr>
        <w:t>5</w:t>
      </w:r>
      <w:r w:rsidR="0011669F">
        <w:rPr>
          <w:rFonts w:ascii="宋体" w:hAnsi="宋体" w:hint="eastAsia"/>
          <w:sz w:val="28"/>
          <w:szCs w:val="28"/>
        </w:rPr>
        <w:t>乙方应根据甲方要求对本次作业相关</w:t>
      </w:r>
      <w:r>
        <w:rPr>
          <w:rFonts w:ascii="宋体" w:hAnsi="宋体" w:hint="eastAsia"/>
          <w:sz w:val="28"/>
          <w:szCs w:val="28"/>
        </w:rPr>
        <w:t>内容进行保密，工程完成后</w:t>
      </w:r>
      <w:r w:rsidR="0011669F">
        <w:rPr>
          <w:rFonts w:ascii="宋体" w:hAnsi="宋体" w:hint="eastAsia"/>
          <w:sz w:val="28"/>
          <w:szCs w:val="28"/>
        </w:rPr>
        <w:t>船舶的</w:t>
      </w:r>
      <w:r>
        <w:rPr>
          <w:rFonts w:ascii="宋体" w:hAnsi="宋体" w:hint="eastAsia"/>
          <w:sz w:val="28"/>
          <w:szCs w:val="28"/>
        </w:rPr>
        <w:t>所有位置记录均交甲方，乙方船舶不保留副本及电子文件，包括但不限于:</w:t>
      </w:r>
      <w:r>
        <w:rPr>
          <w:rFonts w:ascii="宋体" w:hAnsi="宋体"/>
          <w:sz w:val="28"/>
          <w:szCs w:val="28"/>
        </w:rPr>
        <w:t>实际作业海区</w:t>
      </w:r>
      <w:r>
        <w:rPr>
          <w:rFonts w:ascii="宋体" w:hAnsi="宋体" w:hint="eastAsia"/>
          <w:sz w:val="28"/>
          <w:szCs w:val="28"/>
        </w:rPr>
        <w:t>、</w:t>
      </w:r>
      <w:r>
        <w:rPr>
          <w:rFonts w:ascii="宋体" w:hAnsi="宋体"/>
          <w:sz w:val="28"/>
          <w:szCs w:val="28"/>
        </w:rPr>
        <w:t>项目名称及业主单位名称</w:t>
      </w:r>
      <w:r>
        <w:rPr>
          <w:rFonts w:ascii="宋体" w:hAnsi="宋体" w:hint="eastAsia"/>
          <w:sz w:val="28"/>
          <w:szCs w:val="28"/>
        </w:rPr>
        <w:t>、</w:t>
      </w:r>
      <w:r>
        <w:rPr>
          <w:rFonts w:ascii="宋体" w:hAnsi="宋体"/>
          <w:sz w:val="28"/>
          <w:szCs w:val="28"/>
        </w:rPr>
        <w:t>项目实施时间等</w:t>
      </w:r>
      <w:r>
        <w:rPr>
          <w:rFonts w:ascii="宋体" w:hAnsi="宋体" w:hint="eastAsia"/>
          <w:sz w:val="28"/>
          <w:szCs w:val="28"/>
        </w:rPr>
        <w:t>。</w:t>
      </w:r>
    </w:p>
    <w:p w:rsidR="00131072" w:rsidRDefault="00131072" w:rsidP="00EC393F">
      <w:pPr>
        <w:spacing w:beforeLines="50" w:afterLines="50"/>
        <w:ind w:firstLine="560"/>
        <w:rPr>
          <w:rFonts w:ascii="宋体" w:hAnsi="宋体"/>
          <w:sz w:val="28"/>
          <w:szCs w:val="28"/>
        </w:rPr>
      </w:pPr>
    </w:p>
    <w:p w:rsidR="00131072" w:rsidRDefault="008C1871" w:rsidP="00EC393F">
      <w:pPr>
        <w:pStyle w:val="1"/>
        <w:spacing w:beforeLines="50" w:afterLines="50" w:line="240" w:lineRule="auto"/>
        <w:ind w:firstLineChars="200" w:firstLine="562"/>
        <w:jc w:val="left"/>
        <w:rPr>
          <w:sz w:val="28"/>
          <w:szCs w:val="28"/>
          <w:lang w:val="en-GB"/>
        </w:rPr>
      </w:pPr>
      <w:bookmarkStart w:id="5" w:name="_Toc484093531"/>
      <w:r>
        <w:rPr>
          <w:rFonts w:ascii="宋体" w:hAnsi="宋体" w:cs="宋体" w:hint="eastAsia"/>
          <w:sz w:val="28"/>
          <w:szCs w:val="28"/>
        </w:rPr>
        <w:t>5</w:t>
      </w:r>
      <w:r>
        <w:rPr>
          <w:rFonts w:ascii="宋体" w:hAnsi="宋体" w:cs="宋体" w:hint="eastAsia"/>
          <w:sz w:val="28"/>
          <w:szCs w:val="28"/>
          <w:lang w:val="en-GB"/>
        </w:rPr>
        <w:t>.</w:t>
      </w:r>
      <w:r>
        <w:rPr>
          <w:rFonts w:hint="eastAsia"/>
          <w:sz w:val="28"/>
          <w:szCs w:val="28"/>
          <w:lang w:val="en-GB"/>
        </w:rPr>
        <w:t>合同期限</w:t>
      </w:r>
      <w:bookmarkEnd w:id="5"/>
    </w:p>
    <w:p w:rsidR="00131072" w:rsidRDefault="008C1871" w:rsidP="00EC393F">
      <w:pPr>
        <w:spacing w:beforeLines="50" w:afterLines="50"/>
        <w:ind w:firstLine="480"/>
        <w:rPr>
          <w:rFonts w:ascii="宋体"/>
          <w:sz w:val="28"/>
          <w:szCs w:val="28"/>
        </w:rPr>
      </w:pPr>
      <w:r>
        <w:rPr>
          <w:rFonts w:ascii="宋体" w:hAnsi="宋体"/>
          <w:sz w:val="28"/>
          <w:szCs w:val="28"/>
        </w:rPr>
        <w:t xml:space="preserve">5.1 </w:t>
      </w:r>
      <w:r w:rsidR="00A37F71">
        <w:rPr>
          <w:rFonts w:ascii="宋体" w:hAnsi="宋体" w:hint="eastAsia"/>
          <w:sz w:val="28"/>
          <w:szCs w:val="28"/>
        </w:rPr>
        <w:t>船舶租赁期限</w:t>
      </w:r>
      <w:r>
        <w:rPr>
          <w:rFonts w:ascii="宋体" w:hAnsi="宋体" w:hint="eastAsia"/>
          <w:sz w:val="28"/>
          <w:szCs w:val="28"/>
        </w:rPr>
        <w:t>为</w:t>
      </w:r>
      <w:permStart w:id="31" w:edGrp="everyone"/>
      <w:sdt>
        <w:sdtPr>
          <w:tag w:val="tag32"/>
          <w:id w:val="32"/>
          <w:lock w:val="sdtLocked"/>
        </w:sdtPr>
        <w:sdtContent>
          <w:r w:rsidR="00D862F3">
            <w:rPr>
              <w:rFonts w:ascii="宋体" w:hAnsi="宋体" w:hint="eastAsia"/>
              <w:sz w:val="28"/>
              <w:szCs w:val="28"/>
              <w:u w:val="single"/>
            </w:rPr>
            <w:t xml:space="preserve">      </w:t>
          </w:r>
        </w:sdtContent>
      </w:sdt>
      <w:permEnd w:id="31"/>
      <w:r>
        <w:rPr>
          <w:rFonts w:ascii="宋体" w:hAnsi="宋体" w:hint="eastAsia"/>
          <w:sz w:val="28"/>
          <w:szCs w:val="28"/>
        </w:rPr>
        <w:t>年</w:t>
      </w:r>
      <w:permStart w:id="32" w:edGrp="everyone"/>
      <w:sdt>
        <w:sdtPr>
          <w:tag w:val="tag33"/>
          <w:id w:val="33"/>
          <w:lock w:val="sdtLocked"/>
        </w:sdtPr>
        <w:sdtContent>
          <w:r w:rsidR="00D862F3">
            <w:rPr>
              <w:rFonts w:ascii="宋体" w:hAnsi="宋体" w:hint="eastAsia"/>
              <w:sz w:val="28"/>
              <w:szCs w:val="28"/>
              <w:u w:val="single"/>
            </w:rPr>
            <w:t xml:space="preserve">    </w:t>
          </w:r>
        </w:sdtContent>
      </w:sdt>
      <w:permEnd w:id="32"/>
      <w:r>
        <w:rPr>
          <w:rFonts w:ascii="宋体" w:hAnsi="宋体" w:hint="eastAsia"/>
          <w:sz w:val="28"/>
          <w:szCs w:val="28"/>
        </w:rPr>
        <w:t>月</w:t>
      </w:r>
      <w:permStart w:id="33" w:edGrp="everyone"/>
      <w:sdt>
        <w:sdtPr>
          <w:tag w:val="tag34"/>
          <w:id w:val="34"/>
          <w:lock w:val="sdtLocked"/>
        </w:sdtPr>
        <w:sdtContent>
          <w:r w:rsidR="00F201A5">
            <w:rPr>
              <w:rFonts w:ascii="宋体" w:hAnsi="宋体" w:hint="eastAsia"/>
              <w:sz w:val="28"/>
              <w:szCs w:val="28"/>
              <w:u w:val="single"/>
            </w:rPr>
            <w:t xml:space="preserve">   </w:t>
          </w:r>
        </w:sdtContent>
      </w:sdt>
      <w:permEnd w:id="33"/>
      <w:r>
        <w:rPr>
          <w:rFonts w:ascii="宋体" w:hAnsi="宋体" w:hint="eastAsia"/>
          <w:sz w:val="28"/>
          <w:szCs w:val="28"/>
        </w:rPr>
        <w:t>日至</w:t>
      </w:r>
      <w:permStart w:id="34" w:edGrp="everyone"/>
      <w:sdt>
        <w:sdtPr>
          <w:tag w:val="tag35"/>
          <w:id w:val="35"/>
          <w:lock w:val="sdtLocked"/>
        </w:sdtPr>
        <w:sdtContent>
          <w:r w:rsidR="00D862F3">
            <w:rPr>
              <w:rFonts w:ascii="宋体" w:hAnsi="宋体" w:hint="eastAsia"/>
              <w:sz w:val="28"/>
              <w:szCs w:val="28"/>
              <w:u w:val="single"/>
            </w:rPr>
            <w:t xml:space="preserve">      </w:t>
          </w:r>
        </w:sdtContent>
      </w:sdt>
      <w:permEnd w:id="34"/>
      <w:r>
        <w:rPr>
          <w:rFonts w:ascii="宋体" w:hAnsi="宋体" w:hint="eastAsia"/>
          <w:sz w:val="28"/>
          <w:szCs w:val="28"/>
        </w:rPr>
        <w:t>年</w:t>
      </w:r>
      <w:permStart w:id="35" w:edGrp="everyone"/>
      <w:sdt>
        <w:sdtPr>
          <w:tag w:val="tag36"/>
          <w:id w:val="36"/>
          <w:lock w:val="sdtLocked"/>
        </w:sdtPr>
        <w:sdtContent>
          <w:r w:rsidR="00D862F3">
            <w:rPr>
              <w:rFonts w:ascii="宋体" w:hAnsi="宋体" w:hint="eastAsia"/>
              <w:sz w:val="28"/>
              <w:szCs w:val="28"/>
              <w:u w:val="single"/>
            </w:rPr>
            <w:t xml:space="preserve">    </w:t>
          </w:r>
        </w:sdtContent>
      </w:sdt>
      <w:permEnd w:id="35"/>
      <w:r>
        <w:rPr>
          <w:rFonts w:ascii="宋体" w:hAnsi="宋体" w:hint="eastAsia"/>
          <w:sz w:val="28"/>
          <w:szCs w:val="28"/>
        </w:rPr>
        <w:t>月</w:t>
      </w:r>
      <w:permStart w:id="36" w:edGrp="everyone"/>
      <w:sdt>
        <w:sdtPr>
          <w:tag w:val="tag37"/>
          <w:id w:val="37"/>
          <w:lock w:val="sdtLocked"/>
        </w:sdtPr>
        <w:sdtContent>
          <w:r w:rsidR="00D862F3">
            <w:rPr>
              <w:rFonts w:ascii="宋体" w:hAnsi="宋体" w:hint="eastAsia"/>
              <w:sz w:val="28"/>
              <w:szCs w:val="28"/>
              <w:u w:val="single"/>
            </w:rPr>
            <w:t xml:space="preserve">   </w:t>
          </w:r>
        </w:sdtContent>
      </w:sdt>
      <w:permEnd w:id="36"/>
      <w:r>
        <w:rPr>
          <w:rFonts w:ascii="宋体" w:hAnsi="宋体" w:hint="eastAsia"/>
          <w:sz w:val="28"/>
          <w:szCs w:val="28"/>
        </w:rPr>
        <w:t>日</w:t>
      </w:r>
      <w:r w:rsidR="00AE4879">
        <w:rPr>
          <w:rFonts w:ascii="宋体" w:hAnsi="宋体" w:hint="eastAsia"/>
          <w:sz w:val="28"/>
          <w:szCs w:val="28"/>
        </w:rPr>
        <w:t>，共计</w:t>
      </w:r>
      <w:permStart w:id="37" w:edGrp="everyone"/>
      <w:sdt>
        <w:sdtPr>
          <w:tag w:val="tag38"/>
          <w:id w:val="38"/>
          <w:lock w:val="sdtLocked"/>
        </w:sdtPr>
        <w:sdtContent>
          <w:r w:rsidR="00D862F3">
            <w:rPr>
              <w:rFonts w:ascii="宋体" w:hAnsi="宋体" w:hint="eastAsia"/>
              <w:sz w:val="28"/>
              <w:szCs w:val="28"/>
              <w:u w:val="single"/>
            </w:rPr>
            <w:t xml:space="preserve">     </w:t>
          </w:r>
        </w:sdtContent>
      </w:sdt>
      <w:permEnd w:id="37"/>
      <w:r w:rsidR="00AE4879" w:rsidRPr="00AE4879">
        <w:rPr>
          <w:rFonts w:ascii="宋体" w:hAnsi="宋体" w:hint="eastAsia"/>
          <w:sz w:val="28"/>
          <w:szCs w:val="28"/>
        </w:rPr>
        <w:t>日。</w:t>
      </w:r>
      <w:r>
        <w:rPr>
          <w:rFonts w:ascii="宋体" w:hAnsi="宋体"/>
          <w:sz w:val="28"/>
          <w:szCs w:val="28"/>
        </w:rPr>
        <w:t>[根据航次方案的具体工作日填入</w:t>
      </w:r>
      <w:r w:rsidR="00D82AC2">
        <w:rPr>
          <w:rFonts w:ascii="宋体" w:hAnsi="宋体" w:hint="eastAsia"/>
          <w:sz w:val="28"/>
          <w:szCs w:val="28"/>
        </w:rPr>
        <w:t>，若乙方实际交船晚于合同</w:t>
      </w:r>
      <w:r w:rsidR="00F04C26">
        <w:rPr>
          <w:rFonts w:ascii="宋体" w:hAnsi="宋体" w:hint="eastAsia"/>
          <w:sz w:val="28"/>
          <w:szCs w:val="28"/>
        </w:rPr>
        <w:t>起算日</w:t>
      </w:r>
      <w:r w:rsidR="00D82AC2">
        <w:rPr>
          <w:rFonts w:ascii="宋体" w:hAnsi="宋体" w:hint="eastAsia"/>
          <w:sz w:val="28"/>
          <w:szCs w:val="28"/>
        </w:rPr>
        <w:t>期，以交船时间为起租</w:t>
      </w:r>
      <w:r w:rsidR="00F04C26">
        <w:rPr>
          <w:rFonts w:ascii="宋体" w:hAnsi="宋体" w:hint="eastAsia"/>
          <w:sz w:val="28"/>
          <w:szCs w:val="28"/>
        </w:rPr>
        <w:t>日，租赁期限相应顺延</w:t>
      </w:r>
      <w:r w:rsidR="0070687D">
        <w:rPr>
          <w:rFonts w:ascii="宋体" w:hAnsi="宋体"/>
          <w:sz w:val="28"/>
          <w:szCs w:val="28"/>
        </w:rPr>
        <w:t>]</w:t>
      </w:r>
      <w:r>
        <w:rPr>
          <w:rFonts w:ascii="宋体" w:hAnsi="宋体" w:hint="eastAsia"/>
          <w:sz w:val="28"/>
          <w:szCs w:val="28"/>
        </w:rPr>
        <w:t>。</w:t>
      </w:r>
    </w:p>
    <w:p w:rsidR="00131072" w:rsidRDefault="008C1871" w:rsidP="00EC393F">
      <w:pPr>
        <w:spacing w:beforeLines="50" w:afterLines="50"/>
        <w:ind w:firstLine="480"/>
        <w:rPr>
          <w:rFonts w:ascii="宋体"/>
          <w:sz w:val="28"/>
          <w:szCs w:val="28"/>
        </w:rPr>
      </w:pPr>
      <w:r>
        <w:rPr>
          <w:rFonts w:ascii="宋体" w:hAnsi="宋体"/>
          <w:sz w:val="28"/>
          <w:szCs w:val="28"/>
        </w:rPr>
        <w:t xml:space="preserve">5.2 </w:t>
      </w:r>
      <w:r>
        <w:rPr>
          <w:rFonts w:ascii="宋体" w:hAnsi="宋体" w:hint="eastAsia"/>
          <w:sz w:val="28"/>
          <w:szCs w:val="28"/>
        </w:rPr>
        <w:t>在合同有效期内，甲方提前</w:t>
      </w:r>
      <w:r>
        <w:rPr>
          <w:rFonts w:ascii="宋体" w:hAnsi="宋体"/>
          <w:sz w:val="28"/>
          <w:szCs w:val="28"/>
        </w:rPr>
        <w:t>7</w:t>
      </w:r>
      <w:r>
        <w:rPr>
          <w:rFonts w:ascii="宋体" w:hAnsi="宋体" w:hint="eastAsia"/>
          <w:sz w:val="28"/>
          <w:szCs w:val="28"/>
        </w:rPr>
        <w:t>天以备忘录的形式向乙方签发船舶作业订单，通知乙方该次作业的开始日期，乙方在接到船舶作业订单后3日内，根据船舶作业状态，书面通知甲方是否能够按时启动作业。船舶作业订单构成合同不可分割的组成部分。</w:t>
      </w:r>
    </w:p>
    <w:p w:rsidR="00131072" w:rsidRDefault="008C1871" w:rsidP="00EC393F">
      <w:pPr>
        <w:spacing w:beforeLines="50" w:afterLines="50"/>
        <w:ind w:firstLine="480"/>
        <w:rPr>
          <w:rFonts w:ascii="宋体" w:hAnsi="宋体"/>
          <w:sz w:val="28"/>
          <w:szCs w:val="28"/>
        </w:rPr>
      </w:pPr>
      <w:r>
        <w:rPr>
          <w:rFonts w:ascii="宋体" w:hAnsi="宋体"/>
          <w:sz w:val="28"/>
          <w:szCs w:val="28"/>
        </w:rPr>
        <w:t>5.</w:t>
      </w:r>
      <w:r>
        <w:rPr>
          <w:rFonts w:ascii="宋体" w:hAnsi="宋体" w:hint="eastAsia"/>
          <w:sz w:val="28"/>
          <w:szCs w:val="28"/>
        </w:rPr>
        <w:t>3在作业期间，甲方提前以备忘录的形式，通知乙方该次作业的结束日期。如果甲方未提前通知乙方该次作业的结束，由此产生的食宿、配餐等费用由甲方负责。</w:t>
      </w:r>
    </w:p>
    <w:p w:rsidR="00131072" w:rsidRDefault="00131072" w:rsidP="00EC393F">
      <w:pPr>
        <w:spacing w:beforeLines="50" w:afterLines="50"/>
        <w:ind w:firstLine="480"/>
        <w:rPr>
          <w:rFonts w:ascii="宋体" w:hAnsi="宋体"/>
          <w:sz w:val="28"/>
          <w:szCs w:val="28"/>
        </w:rPr>
      </w:pPr>
    </w:p>
    <w:p w:rsidR="00131072" w:rsidRDefault="008C1871" w:rsidP="00EC393F">
      <w:pPr>
        <w:pStyle w:val="1"/>
        <w:spacing w:beforeLines="50" w:afterLines="50" w:line="240" w:lineRule="auto"/>
        <w:ind w:firstLineChars="200" w:firstLine="562"/>
        <w:jc w:val="left"/>
        <w:rPr>
          <w:sz w:val="28"/>
          <w:szCs w:val="28"/>
          <w:lang w:val="en-GB"/>
        </w:rPr>
      </w:pPr>
      <w:bookmarkStart w:id="6" w:name="_Toc484093532"/>
      <w:r>
        <w:rPr>
          <w:rFonts w:ascii="宋体" w:hAnsi="宋体" w:cs="宋体" w:hint="eastAsia"/>
          <w:sz w:val="28"/>
          <w:szCs w:val="28"/>
        </w:rPr>
        <w:t>6</w:t>
      </w:r>
      <w:r>
        <w:rPr>
          <w:rFonts w:ascii="宋体" w:hAnsi="宋体" w:cs="宋体" w:hint="eastAsia"/>
          <w:sz w:val="28"/>
          <w:szCs w:val="28"/>
          <w:lang w:val="en-GB"/>
        </w:rPr>
        <w:t>.</w:t>
      </w:r>
      <w:r>
        <w:rPr>
          <w:rFonts w:hint="eastAsia"/>
          <w:sz w:val="28"/>
          <w:szCs w:val="28"/>
          <w:lang w:val="en-GB"/>
        </w:rPr>
        <w:t>合同的终止</w:t>
      </w:r>
      <w:bookmarkEnd w:id="6"/>
    </w:p>
    <w:p w:rsidR="00131072" w:rsidRDefault="008C1871" w:rsidP="00EC393F">
      <w:pPr>
        <w:spacing w:beforeLines="50" w:afterLines="50"/>
        <w:ind w:firstLineChars="200" w:firstLine="560"/>
        <w:rPr>
          <w:rFonts w:ascii="宋体"/>
          <w:sz w:val="28"/>
          <w:szCs w:val="28"/>
        </w:rPr>
      </w:pPr>
      <w:r>
        <w:rPr>
          <w:rFonts w:ascii="宋体" w:hAnsi="宋体"/>
          <w:sz w:val="28"/>
          <w:szCs w:val="28"/>
        </w:rPr>
        <w:t>6.1</w:t>
      </w:r>
      <w:r>
        <w:rPr>
          <w:rFonts w:ascii="宋体" w:hAnsi="宋体" w:hint="eastAsia"/>
          <w:sz w:val="28"/>
          <w:szCs w:val="28"/>
        </w:rPr>
        <w:t>甲方应在本合同任务结束并完成设备等拆卸后，交船给乙方（甲方完成设备拆卸即视为交船）。</w:t>
      </w:r>
    </w:p>
    <w:p w:rsidR="00131072" w:rsidRDefault="008C1871" w:rsidP="00EC393F">
      <w:pPr>
        <w:spacing w:beforeLines="50" w:afterLines="50"/>
        <w:ind w:firstLineChars="200" w:firstLine="560"/>
        <w:rPr>
          <w:rFonts w:ascii="宋体"/>
          <w:sz w:val="28"/>
          <w:szCs w:val="28"/>
        </w:rPr>
      </w:pPr>
      <w:r>
        <w:rPr>
          <w:rFonts w:ascii="宋体" w:hAnsi="宋体"/>
          <w:sz w:val="28"/>
          <w:szCs w:val="28"/>
        </w:rPr>
        <w:t>6.2</w:t>
      </w:r>
      <w:r>
        <w:rPr>
          <w:rFonts w:ascii="宋体" w:hAnsi="宋体" w:hint="eastAsia"/>
          <w:sz w:val="28"/>
          <w:szCs w:val="28"/>
        </w:rPr>
        <w:t>在保障乙方根据本合同各条款所拥有的各项权利的前提下，甲方有权在出现下列情况时，提前解租船舶，</w:t>
      </w:r>
      <w:r w:rsidR="0011669F">
        <w:rPr>
          <w:rFonts w:ascii="宋体" w:hAnsi="宋体" w:hint="eastAsia"/>
          <w:sz w:val="28"/>
          <w:szCs w:val="28"/>
        </w:rPr>
        <w:t>由此</w:t>
      </w:r>
      <w:r>
        <w:rPr>
          <w:rFonts w:ascii="宋体" w:hAnsi="宋体" w:hint="eastAsia"/>
          <w:sz w:val="28"/>
          <w:szCs w:val="28"/>
        </w:rPr>
        <w:t>引起的乙方任何损失全部由乙方负责。</w:t>
      </w:r>
    </w:p>
    <w:p w:rsidR="00131072" w:rsidRDefault="008C1871" w:rsidP="00EC393F">
      <w:pPr>
        <w:spacing w:beforeLines="50" w:afterLines="50"/>
        <w:ind w:firstLineChars="202" w:firstLine="566"/>
        <w:rPr>
          <w:rFonts w:ascii="宋体"/>
          <w:sz w:val="28"/>
          <w:szCs w:val="28"/>
        </w:rPr>
      </w:pPr>
      <w:r>
        <w:rPr>
          <w:rFonts w:ascii="宋体" w:hAnsi="宋体" w:hint="eastAsia"/>
          <w:sz w:val="28"/>
          <w:szCs w:val="28"/>
        </w:rPr>
        <w:t>6.2.1根据本合同第</w:t>
      </w:r>
      <w:r>
        <w:rPr>
          <w:rFonts w:ascii="宋体" w:hAnsi="宋体"/>
          <w:sz w:val="28"/>
          <w:szCs w:val="28"/>
        </w:rPr>
        <w:t>18</w:t>
      </w:r>
      <w:r w:rsidR="0070687D">
        <w:rPr>
          <w:rFonts w:ascii="宋体" w:hAnsi="宋体" w:hint="eastAsia"/>
          <w:sz w:val="28"/>
          <w:szCs w:val="28"/>
        </w:rPr>
        <w:t>条的规定，船舶不能工作时间持</w:t>
      </w:r>
      <w:r>
        <w:rPr>
          <w:rFonts w:ascii="宋体" w:hAnsi="宋体" w:hint="eastAsia"/>
          <w:sz w:val="28"/>
          <w:szCs w:val="28"/>
        </w:rPr>
        <w:t>续</w:t>
      </w:r>
      <w:r w:rsidR="007906B9">
        <w:rPr>
          <w:rFonts w:ascii="宋体" w:hAnsi="宋体" w:hint="eastAsia"/>
          <w:sz w:val="28"/>
          <w:szCs w:val="28"/>
        </w:rPr>
        <w:t>达</w:t>
      </w:r>
      <w:r>
        <w:rPr>
          <w:rFonts w:ascii="宋体" w:hAnsi="宋体"/>
          <w:sz w:val="28"/>
          <w:szCs w:val="28"/>
        </w:rPr>
        <w:t>2</w:t>
      </w:r>
      <w:r>
        <w:rPr>
          <w:rFonts w:ascii="宋体" w:hAnsi="宋体" w:hint="eastAsia"/>
          <w:sz w:val="28"/>
          <w:szCs w:val="28"/>
        </w:rPr>
        <w:t>天</w:t>
      </w:r>
      <w:r w:rsidR="007906B9">
        <w:rPr>
          <w:rFonts w:ascii="宋体" w:hAnsi="宋体" w:hint="eastAsia"/>
          <w:sz w:val="28"/>
          <w:szCs w:val="28"/>
        </w:rPr>
        <w:t>；</w:t>
      </w:r>
    </w:p>
    <w:p w:rsidR="00131072" w:rsidRDefault="008C1871" w:rsidP="00EC393F">
      <w:pPr>
        <w:spacing w:beforeLines="50" w:afterLines="50"/>
        <w:ind w:firstLineChars="202" w:firstLine="566"/>
        <w:rPr>
          <w:rFonts w:ascii="宋体" w:hAnsi="宋体"/>
          <w:sz w:val="28"/>
          <w:szCs w:val="28"/>
        </w:rPr>
      </w:pPr>
      <w:r>
        <w:rPr>
          <w:rFonts w:ascii="宋体" w:hAnsi="宋体" w:hint="eastAsia"/>
          <w:sz w:val="28"/>
          <w:szCs w:val="28"/>
        </w:rPr>
        <w:t>6.2.2在执行本合同过程中，因船舶本身质量或其他不符合甲方作业要求的问题而严重影响到甲方的海上作业时</w:t>
      </w:r>
      <w:r w:rsidR="0011669F">
        <w:rPr>
          <w:rFonts w:ascii="宋体" w:hAnsi="宋体" w:hint="eastAsia"/>
          <w:sz w:val="28"/>
          <w:szCs w:val="28"/>
        </w:rPr>
        <w:t>；</w:t>
      </w:r>
    </w:p>
    <w:p w:rsidR="00131072" w:rsidRDefault="008C1871" w:rsidP="00EC393F">
      <w:pPr>
        <w:spacing w:beforeLines="50" w:afterLines="50"/>
        <w:ind w:firstLineChars="200" w:firstLine="560"/>
        <w:rPr>
          <w:rFonts w:ascii="宋体" w:hAnsi="宋体"/>
          <w:sz w:val="28"/>
          <w:szCs w:val="28"/>
        </w:rPr>
      </w:pPr>
      <w:r>
        <w:rPr>
          <w:rFonts w:ascii="宋体" w:hAnsi="宋体" w:hint="eastAsia"/>
          <w:sz w:val="28"/>
          <w:szCs w:val="28"/>
        </w:rPr>
        <w:t>6.2.3</w:t>
      </w:r>
      <w:r>
        <w:rPr>
          <w:rFonts w:ascii="宋体" w:hAnsi="宋体"/>
          <w:sz w:val="28"/>
          <w:szCs w:val="28"/>
        </w:rPr>
        <w:t>在执行本合同过程中，因乙方原因出现</w:t>
      </w:r>
      <w:r>
        <w:rPr>
          <w:rFonts w:ascii="宋体" w:hAnsi="宋体" w:hint="eastAsia"/>
          <w:sz w:val="28"/>
          <w:szCs w:val="28"/>
        </w:rPr>
        <w:t>违反保密条款约定</w:t>
      </w:r>
      <w:r>
        <w:rPr>
          <w:rFonts w:ascii="宋体" w:hAnsi="宋体"/>
          <w:sz w:val="28"/>
          <w:szCs w:val="28"/>
        </w:rPr>
        <w:t>的</w:t>
      </w:r>
      <w:r w:rsidR="0011669F">
        <w:rPr>
          <w:rFonts w:ascii="宋体" w:hAnsi="宋体" w:hint="eastAsia"/>
          <w:sz w:val="28"/>
          <w:szCs w:val="28"/>
        </w:rPr>
        <w:t>；</w:t>
      </w:r>
    </w:p>
    <w:p w:rsidR="00131072" w:rsidRDefault="008C1871" w:rsidP="00EC393F">
      <w:pPr>
        <w:spacing w:beforeLines="50" w:afterLines="50"/>
        <w:ind w:firstLineChars="200" w:firstLine="560"/>
        <w:rPr>
          <w:rFonts w:ascii="宋体" w:hAnsi="宋体"/>
          <w:sz w:val="28"/>
          <w:szCs w:val="28"/>
        </w:rPr>
      </w:pPr>
      <w:r>
        <w:rPr>
          <w:rFonts w:ascii="宋体" w:hAnsi="宋体" w:hint="eastAsia"/>
          <w:sz w:val="28"/>
          <w:szCs w:val="28"/>
        </w:rPr>
        <w:t>6.</w:t>
      </w:r>
      <w:r w:rsidR="007906B9">
        <w:rPr>
          <w:rFonts w:ascii="宋体" w:hAnsi="宋体" w:hint="eastAsia"/>
          <w:sz w:val="28"/>
          <w:szCs w:val="28"/>
        </w:rPr>
        <w:t>3</w:t>
      </w:r>
      <w:r>
        <w:rPr>
          <w:rFonts w:ascii="宋体" w:hAnsi="宋体" w:hint="eastAsia"/>
          <w:sz w:val="28"/>
          <w:szCs w:val="28"/>
        </w:rPr>
        <w:t>合同终止后，乙方应给予甲方合理期限将科考设备等撤离船舶。</w:t>
      </w:r>
    </w:p>
    <w:p w:rsidR="00131072" w:rsidRDefault="00131072" w:rsidP="00EC393F">
      <w:pPr>
        <w:spacing w:beforeLines="50" w:afterLines="50"/>
        <w:ind w:firstLineChars="200" w:firstLine="560"/>
        <w:rPr>
          <w:rFonts w:ascii="宋体" w:hAnsi="宋体"/>
          <w:sz w:val="28"/>
          <w:szCs w:val="28"/>
        </w:rPr>
      </w:pPr>
    </w:p>
    <w:p w:rsidR="00131072" w:rsidRDefault="008C1871" w:rsidP="00EC393F">
      <w:pPr>
        <w:pStyle w:val="1"/>
        <w:spacing w:beforeLines="50" w:afterLines="50" w:line="240" w:lineRule="auto"/>
        <w:ind w:firstLineChars="200" w:firstLine="562"/>
        <w:jc w:val="left"/>
        <w:rPr>
          <w:sz w:val="28"/>
          <w:szCs w:val="28"/>
          <w:lang w:val="en-GB"/>
        </w:rPr>
      </w:pPr>
      <w:bookmarkStart w:id="7" w:name="_Toc484093533"/>
      <w:r>
        <w:rPr>
          <w:rFonts w:ascii="宋体" w:hAnsi="宋体"/>
          <w:sz w:val="28"/>
          <w:szCs w:val="28"/>
        </w:rPr>
        <w:t>7.</w:t>
      </w:r>
      <w:r>
        <w:rPr>
          <w:rFonts w:hint="eastAsia"/>
          <w:sz w:val="28"/>
          <w:szCs w:val="28"/>
          <w:lang w:val="en-GB"/>
        </w:rPr>
        <w:t>船舶的交接及合同的解除</w:t>
      </w:r>
      <w:bookmarkEnd w:id="7"/>
    </w:p>
    <w:p w:rsidR="00131072" w:rsidRDefault="008C1871" w:rsidP="00EC393F">
      <w:pPr>
        <w:spacing w:beforeLines="50" w:afterLines="50"/>
        <w:ind w:firstLineChars="200" w:firstLine="560"/>
        <w:rPr>
          <w:rFonts w:ascii="宋体"/>
          <w:color w:val="FF0000"/>
          <w:sz w:val="28"/>
          <w:szCs w:val="28"/>
        </w:rPr>
      </w:pPr>
      <w:r>
        <w:rPr>
          <w:rFonts w:ascii="宋体" w:hAnsi="宋体"/>
          <w:sz w:val="28"/>
          <w:szCs w:val="28"/>
        </w:rPr>
        <w:t>7.1</w:t>
      </w:r>
      <w:r>
        <w:rPr>
          <w:rFonts w:ascii="宋体" w:hAnsi="宋体" w:hint="eastAsia"/>
          <w:sz w:val="28"/>
          <w:szCs w:val="28"/>
        </w:rPr>
        <w:t>根据甲方的船舶作业订单要求，乙方应在规定的日期，将符合本合同规定的船舶在合同规定的地点交给甲方。在交船港安装甲方科考设备之日</w:t>
      </w:r>
      <w:r w:rsidR="00FC5610">
        <w:rPr>
          <w:rFonts w:ascii="宋体" w:hAnsi="宋体" w:hint="eastAsia"/>
          <w:sz w:val="28"/>
          <w:szCs w:val="28"/>
        </w:rPr>
        <w:t>为</w:t>
      </w:r>
      <w:r>
        <w:rPr>
          <w:rFonts w:ascii="宋体" w:hAnsi="宋体" w:hint="eastAsia"/>
          <w:sz w:val="28"/>
          <w:szCs w:val="28"/>
        </w:rPr>
        <w:t>甲方</w:t>
      </w:r>
      <w:r w:rsidR="00FC5610">
        <w:rPr>
          <w:rFonts w:ascii="宋体" w:hAnsi="宋体" w:hint="eastAsia"/>
          <w:sz w:val="28"/>
          <w:szCs w:val="28"/>
        </w:rPr>
        <w:t>起租日</w:t>
      </w:r>
      <w:r>
        <w:rPr>
          <w:rFonts w:ascii="宋体" w:hAnsi="宋体" w:hint="eastAsia"/>
          <w:sz w:val="28"/>
          <w:szCs w:val="28"/>
        </w:rPr>
        <w:t>。交船时甲方应按合同要求进行验船，交船时船舶需使用的主甲板应处于无货、清洁状态</w:t>
      </w:r>
      <w:r w:rsidR="00A37F71">
        <w:rPr>
          <w:rFonts w:ascii="宋体" w:hAnsi="宋体" w:hint="eastAsia"/>
          <w:sz w:val="28"/>
          <w:szCs w:val="28"/>
        </w:rPr>
        <w:t>。</w:t>
      </w:r>
      <w:r>
        <w:rPr>
          <w:rFonts w:ascii="宋体" w:hAnsi="宋体" w:hint="eastAsia"/>
          <w:sz w:val="28"/>
          <w:szCs w:val="28"/>
        </w:rPr>
        <w:t>该次作业完成、本合同终止或停租和提前解租船舶时，甲方应把甲板无货、清洁的船舶于合同规定的地点交还给乙方，甲方还船港一般为</w:t>
      </w:r>
      <w:permStart w:id="38" w:edGrp="everyone"/>
      <w:sdt>
        <w:sdtPr>
          <w:tag w:val="tag39"/>
          <w:id w:val="39"/>
          <w:lock w:val="sdtLocked"/>
        </w:sdtPr>
        <w:sdtContent>
          <w:r>
            <w:rPr>
              <w:rFonts w:ascii="宋体" w:hAnsi="宋体" w:hint="eastAsia"/>
              <w:sz w:val="28"/>
              <w:szCs w:val="28"/>
              <w:u w:val="single"/>
            </w:rPr>
            <w:t>广州港或附近</w:t>
          </w:r>
        </w:sdtContent>
      </w:sdt>
      <w:permEnd w:id="38"/>
      <w:r>
        <w:rPr>
          <w:rFonts w:ascii="宋体" w:hAnsi="宋体" w:hint="eastAsia"/>
          <w:sz w:val="28"/>
          <w:szCs w:val="28"/>
        </w:rPr>
        <w:t>码头，也可由双方协商确定在其他地区的港口或码头。</w:t>
      </w:r>
    </w:p>
    <w:p w:rsidR="00131072" w:rsidRDefault="008C1871" w:rsidP="00EC393F">
      <w:pPr>
        <w:spacing w:beforeLines="50" w:afterLines="50"/>
        <w:ind w:firstLine="560"/>
        <w:rPr>
          <w:rFonts w:ascii="宋体" w:hAnsi="宋体"/>
          <w:sz w:val="28"/>
          <w:szCs w:val="28"/>
        </w:rPr>
      </w:pPr>
      <w:r>
        <w:rPr>
          <w:rFonts w:ascii="宋体" w:hAnsi="宋体"/>
          <w:sz w:val="28"/>
          <w:szCs w:val="28"/>
        </w:rPr>
        <w:t>7.2</w:t>
      </w:r>
      <w:r>
        <w:rPr>
          <w:rFonts w:ascii="宋体" w:hAnsi="宋体" w:hint="eastAsia"/>
          <w:sz w:val="28"/>
          <w:szCs w:val="28"/>
        </w:rPr>
        <w:t>如果乙方提供的船舶没能达到本合同</w:t>
      </w:r>
      <w:r w:rsidR="00103177">
        <w:rPr>
          <w:rFonts w:ascii="宋体" w:hAnsi="宋体" w:hint="eastAsia"/>
          <w:sz w:val="28"/>
          <w:szCs w:val="28"/>
        </w:rPr>
        <w:t>或甲方</w:t>
      </w:r>
      <w:r>
        <w:rPr>
          <w:rFonts w:ascii="宋体" w:hAnsi="宋体" w:hint="eastAsia"/>
          <w:sz w:val="28"/>
          <w:szCs w:val="28"/>
        </w:rPr>
        <w:t>的要求，或者</w:t>
      </w:r>
      <w:r w:rsidR="00103177">
        <w:rPr>
          <w:rFonts w:ascii="宋体" w:hAnsi="宋体" w:hint="eastAsia"/>
          <w:sz w:val="28"/>
          <w:szCs w:val="28"/>
        </w:rPr>
        <w:t>乙方延迟超过15天仍然无法交付</w:t>
      </w:r>
      <w:r>
        <w:rPr>
          <w:rFonts w:ascii="宋体" w:hAnsi="宋体" w:hint="eastAsia"/>
          <w:sz w:val="28"/>
          <w:szCs w:val="28"/>
        </w:rPr>
        <w:t>船舶，甲方有权取消合同，乙方需赔偿甲方</w:t>
      </w:r>
      <w:r w:rsidR="00103177">
        <w:rPr>
          <w:rFonts w:ascii="宋体" w:hAnsi="宋体" w:hint="eastAsia"/>
          <w:sz w:val="28"/>
          <w:szCs w:val="28"/>
        </w:rPr>
        <w:t>因此造成的全部</w:t>
      </w:r>
      <w:r>
        <w:rPr>
          <w:rFonts w:ascii="宋体" w:hAnsi="宋体" w:hint="eastAsia"/>
          <w:sz w:val="28"/>
          <w:szCs w:val="28"/>
        </w:rPr>
        <w:t>损失；由此造成的对乙方的损失，也由乙方单方面负担。</w:t>
      </w:r>
    </w:p>
    <w:p w:rsidR="00131072" w:rsidRDefault="00131072" w:rsidP="00EC393F">
      <w:pPr>
        <w:spacing w:beforeLines="50" w:afterLines="50"/>
        <w:ind w:firstLine="560"/>
        <w:rPr>
          <w:rFonts w:ascii="宋体" w:hAnsi="宋体"/>
          <w:sz w:val="28"/>
          <w:szCs w:val="28"/>
        </w:rPr>
      </w:pPr>
    </w:p>
    <w:p w:rsidR="00131072" w:rsidRPr="008863DA" w:rsidRDefault="008C1871" w:rsidP="00EC393F">
      <w:pPr>
        <w:pStyle w:val="1"/>
        <w:spacing w:beforeLines="50" w:afterLines="50" w:line="240" w:lineRule="auto"/>
        <w:ind w:firstLineChars="200" w:firstLine="562"/>
        <w:jc w:val="left"/>
        <w:rPr>
          <w:rFonts w:ascii="宋体" w:hAnsi="宋体" w:cs="宋体"/>
          <w:sz w:val="28"/>
          <w:szCs w:val="28"/>
        </w:rPr>
      </w:pPr>
      <w:bookmarkStart w:id="8" w:name="_Toc484093534"/>
      <w:r w:rsidRPr="008863DA">
        <w:rPr>
          <w:rFonts w:ascii="宋体" w:hAnsi="宋体" w:cs="宋体" w:hint="eastAsia"/>
          <w:sz w:val="28"/>
          <w:szCs w:val="28"/>
        </w:rPr>
        <w:t>8</w:t>
      </w:r>
      <w:r w:rsidRPr="008863DA">
        <w:rPr>
          <w:rFonts w:ascii="宋体" w:hAnsi="宋体" w:cs="宋体"/>
          <w:sz w:val="28"/>
          <w:szCs w:val="28"/>
        </w:rPr>
        <w:t>.</w:t>
      </w:r>
      <w:r w:rsidRPr="008863DA">
        <w:rPr>
          <w:rFonts w:ascii="宋体" w:hAnsi="宋体" w:cs="宋体" w:hint="eastAsia"/>
          <w:sz w:val="28"/>
          <w:szCs w:val="28"/>
        </w:rPr>
        <w:t>船舶的替换</w:t>
      </w:r>
      <w:bookmarkEnd w:id="8"/>
    </w:p>
    <w:p w:rsidR="00131072" w:rsidRDefault="008C1871" w:rsidP="00EC393F">
      <w:pPr>
        <w:spacing w:beforeLines="50" w:afterLines="50"/>
        <w:ind w:firstLine="560"/>
        <w:rPr>
          <w:rFonts w:ascii="宋体" w:hAnsi="宋体"/>
          <w:sz w:val="28"/>
          <w:szCs w:val="28"/>
        </w:rPr>
      </w:pPr>
      <w:r>
        <w:rPr>
          <w:rFonts w:ascii="宋体" w:hAnsi="宋体" w:hint="eastAsia"/>
          <w:sz w:val="28"/>
          <w:szCs w:val="28"/>
        </w:rPr>
        <w:t>在交船时或船舶作业期内，未经甲方书面同意，乙方不得用另外的船舶代替</w:t>
      </w:r>
      <w:r w:rsidR="00FC5610">
        <w:rPr>
          <w:rFonts w:ascii="宋体" w:hAnsi="宋体" w:hint="eastAsia"/>
          <w:sz w:val="28"/>
          <w:szCs w:val="28"/>
        </w:rPr>
        <w:t>本合同</w:t>
      </w:r>
      <w:r>
        <w:rPr>
          <w:rFonts w:ascii="宋体" w:hAnsi="宋体" w:hint="eastAsia"/>
          <w:sz w:val="28"/>
          <w:szCs w:val="28"/>
        </w:rPr>
        <w:t>规定的船舶。</w:t>
      </w:r>
    </w:p>
    <w:p w:rsidR="00131072" w:rsidRDefault="00131072" w:rsidP="00EC393F">
      <w:pPr>
        <w:spacing w:beforeLines="50" w:afterLines="50"/>
        <w:ind w:firstLine="560"/>
        <w:rPr>
          <w:rFonts w:ascii="宋体" w:hAnsi="宋体"/>
          <w:sz w:val="28"/>
          <w:szCs w:val="28"/>
        </w:rPr>
      </w:pPr>
    </w:p>
    <w:p w:rsidR="00131072" w:rsidRPr="008863DA" w:rsidRDefault="008C1871" w:rsidP="00EC393F">
      <w:pPr>
        <w:pStyle w:val="1"/>
        <w:spacing w:beforeLines="50" w:afterLines="50" w:line="240" w:lineRule="auto"/>
        <w:ind w:firstLineChars="200" w:firstLine="562"/>
        <w:jc w:val="left"/>
        <w:rPr>
          <w:rFonts w:ascii="宋体" w:hAnsi="宋体" w:cs="宋体"/>
          <w:sz w:val="28"/>
          <w:szCs w:val="28"/>
        </w:rPr>
      </w:pPr>
      <w:bookmarkStart w:id="9" w:name="_Toc484093535"/>
      <w:r w:rsidRPr="008863DA">
        <w:rPr>
          <w:rFonts w:ascii="宋体" w:hAnsi="宋体" w:cs="宋体"/>
          <w:sz w:val="28"/>
          <w:szCs w:val="28"/>
        </w:rPr>
        <w:t>9.</w:t>
      </w:r>
      <w:r w:rsidRPr="008863DA">
        <w:rPr>
          <w:rFonts w:ascii="宋体" w:hAnsi="宋体" w:cs="宋体" w:hint="eastAsia"/>
          <w:sz w:val="28"/>
          <w:szCs w:val="28"/>
        </w:rPr>
        <w:t>船舶及船舶作业</w:t>
      </w:r>
      <w:bookmarkEnd w:id="9"/>
    </w:p>
    <w:p w:rsidR="00131072" w:rsidRDefault="008C1871" w:rsidP="00EC393F">
      <w:pPr>
        <w:spacing w:beforeLines="50" w:afterLines="50"/>
        <w:ind w:firstLineChars="200" w:firstLine="560"/>
        <w:rPr>
          <w:rFonts w:ascii="宋体"/>
          <w:sz w:val="28"/>
          <w:szCs w:val="28"/>
        </w:rPr>
      </w:pPr>
      <w:r>
        <w:rPr>
          <w:rFonts w:ascii="宋体" w:hAnsi="宋体"/>
          <w:sz w:val="28"/>
          <w:szCs w:val="28"/>
        </w:rPr>
        <w:t>9.1</w:t>
      </w:r>
      <w:r>
        <w:rPr>
          <w:rFonts w:ascii="宋体" w:hAnsi="宋体" w:hint="eastAsia"/>
          <w:sz w:val="28"/>
          <w:szCs w:val="28"/>
        </w:rPr>
        <w:t>在交船以及整个船舶作业期内，乙方保证：</w:t>
      </w:r>
    </w:p>
    <w:p w:rsidR="00131072" w:rsidRDefault="008C1871" w:rsidP="00EC393F">
      <w:pPr>
        <w:spacing w:beforeLines="50" w:afterLines="50"/>
        <w:ind w:firstLineChars="202" w:firstLine="566"/>
        <w:rPr>
          <w:rFonts w:ascii="宋体"/>
          <w:sz w:val="28"/>
          <w:szCs w:val="28"/>
        </w:rPr>
      </w:pPr>
      <w:r>
        <w:rPr>
          <w:rFonts w:ascii="宋体" w:hAnsi="宋体" w:hint="eastAsia"/>
          <w:sz w:val="28"/>
          <w:szCs w:val="28"/>
        </w:rPr>
        <w:t>9.1.1乙方将船舶交给甲方使用，向甲方出示有关的船舶、船员证书</w:t>
      </w:r>
      <w:r w:rsidR="009D24E7">
        <w:rPr>
          <w:rFonts w:ascii="宋体" w:hAnsi="宋体" w:hint="eastAsia"/>
          <w:sz w:val="28"/>
          <w:szCs w:val="28"/>
        </w:rPr>
        <w:t>；</w:t>
      </w:r>
    </w:p>
    <w:p w:rsidR="00131072" w:rsidRDefault="008C1871" w:rsidP="00EC393F">
      <w:pPr>
        <w:spacing w:beforeLines="50" w:afterLines="50"/>
        <w:ind w:firstLineChars="202" w:firstLine="566"/>
        <w:rPr>
          <w:rFonts w:ascii="宋体"/>
          <w:sz w:val="28"/>
          <w:szCs w:val="28"/>
        </w:rPr>
      </w:pPr>
      <w:r>
        <w:rPr>
          <w:rFonts w:ascii="宋体" w:hAnsi="宋体" w:hint="eastAsia"/>
          <w:sz w:val="28"/>
          <w:szCs w:val="28"/>
        </w:rPr>
        <w:t>9.1.2船舶已经入级</w:t>
      </w:r>
      <w:r w:rsidR="009D24E7">
        <w:rPr>
          <w:rFonts w:ascii="宋体" w:hAnsi="宋体" w:hint="eastAsia"/>
          <w:sz w:val="28"/>
          <w:szCs w:val="28"/>
        </w:rPr>
        <w:t>；</w:t>
      </w:r>
    </w:p>
    <w:p w:rsidR="00131072" w:rsidRDefault="008C1871" w:rsidP="00EC393F">
      <w:pPr>
        <w:spacing w:beforeLines="50" w:afterLines="50"/>
        <w:ind w:firstLineChars="202" w:firstLine="566"/>
        <w:rPr>
          <w:rFonts w:ascii="宋体"/>
          <w:sz w:val="28"/>
          <w:szCs w:val="28"/>
        </w:rPr>
      </w:pPr>
      <w:r>
        <w:rPr>
          <w:rFonts w:ascii="宋体" w:hAnsi="宋体" w:hint="eastAsia"/>
          <w:sz w:val="28"/>
          <w:szCs w:val="28"/>
        </w:rPr>
        <w:t>9.1.3船舶的各台主机均适于燃用柴油</w:t>
      </w:r>
      <w:r w:rsidR="009D24E7">
        <w:rPr>
          <w:rFonts w:ascii="宋体" w:hAnsi="宋体" w:hint="eastAsia"/>
          <w:sz w:val="28"/>
          <w:szCs w:val="28"/>
        </w:rPr>
        <w:t>；</w:t>
      </w:r>
    </w:p>
    <w:p w:rsidR="00131072" w:rsidRDefault="008C1871" w:rsidP="00EC393F">
      <w:pPr>
        <w:spacing w:beforeLines="50" w:afterLines="50"/>
        <w:ind w:firstLineChars="200" w:firstLine="560"/>
        <w:rPr>
          <w:rFonts w:ascii="宋体"/>
          <w:sz w:val="28"/>
          <w:szCs w:val="28"/>
        </w:rPr>
      </w:pPr>
      <w:r>
        <w:rPr>
          <w:rFonts w:ascii="宋体" w:hAnsi="宋体" w:hint="eastAsia"/>
          <w:sz w:val="28"/>
          <w:szCs w:val="28"/>
        </w:rPr>
        <w:t>9.1.4船舶备有在甲方作业海区航行的所有有效证书</w:t>
      </w:r>
      <w:r w:rsidR="009D24E7">
        <w:rPr>
          <w:rFonts w:ascii="宋体" w:hAnsi="宋体" w:hint="eastAsia"/>
          <w:sz w:val="28"/>
          <w:szCs w:val="28"/>
        </w:rPr>
        <w:t>；</w:t>
      </w:r>
    </w:p>
    <w:p w:rsidR="00131072" w:rsidRDefault="008C1871" w:rsidP="00EC393F">
      <w:pPr>
        <w:spacing w:beforeLines="50" w:afterLines="50"/>
        <w:ind w:firstLineChars="200" w:firstLine="560"/>
        <w:rPr>
          <w:rFonts w:ascii="宋体"/>
          <w:sz w:val="28"/>
          <w:szCs w:val="28"/>
        </w:rPr>
      </w:pPr>
      <w:r>
        <w:rPr>
          <w:rFonts w:ascii="宋体" w:hAnsi="宋体" w:hint="eastAsia"/>
          <w:sz w:val="28"/>
          <w:szCs w:val="28"/>
        </w:rPr>
        <w:t>9.1.5船舶处于良好的工作状态，无任何故障</w:t>
      </w:r>
      <w:r w:rsidR="009D24E7">
        <w:rPr>
          <w:rFonts w:ascii="宋体" w:hAnsi="宋体" w:hint="eastAsia"/>
          <w:sz w:val="28"/>
          <w:szCs w:val="28"/>
        </w:rPr>
        <w:t>；</w:t>
      </w:r>
    </w:p>
    <w:p w:rsidR="00131072" w:rsidRDefault="008C1871" w:rsidP="00EC393F">
      <w:pPr>
        <w:spacing w:beforeLines="50" w:afterLines="50"/>
        <w:ind w:firstLineChars="200" w:firstLine="560"/>
        <w:rPr>
          <w:rFonts w:ascii="宋体" w:hAnsi="宋体"/>
          <w:sz w:val="28"/>
          <w:szCs w:val="28"/>
        </w:rPr>
      </w:pPr>
      <w:r>
        <w:rPr>
          <w:rFonts w:ascii="宋体" w:hAnsi="宋体" w:hint="eastAsia"/>
          <w:sz w:val="28"/>
          <w:szCs w:val="28"/>
        </w:rPr>
        <w:t>9.1.6船舶能提供满足甲方要求的动力电源</w:t>
      </w:r>
      <w:r w:rsidR="009D24E7">
        <w:rPr>
          <w:rFonts w:ascii="宋体" w:hAnsi="宋体" w:hint="eastAsia"/>
          <w:sz w:val="28"/>
          <w:szCs w:val="28"/>
        </w:rPr>
        <w:t>。</w:t>
      </w:r>
    </w:p>
    <w:p w:rsidR="00131072" w:rsidRDefault="008C1871" w:rsidP="00EC393F">
      <w:pPr>
        <w:spacing w:beforeLines="50" w:afterLines="50"/>
        <w:ind w:firstLine="560"/>
        <w:rPr>
          <w:rFonts w:ascii="宋体" w:hAnsi="宋体"/>
          <w:sz w:val="28"/>
          <w:szCs w:val="28"/>
        </w:rPr>
      </w:pPr>
      <w:r>
        <w:rPr>
          <w:rFonts w:ascii="宋体" w:hAnsi="宋体"/>
          <w:sz w:val="28"/>
          <w:szCs w:val="28"/>
        </w:rPr>
        <w:t>9.2</w:t>
      </w:r>
      <w:r>
        <w:rPr>
          <w:rFonts w:ascii="宋体" w:hAnsi="宋体" w:hint="eastAsia"/>
          <w:sz w:val="28"/>
          <w:szCs w:val="28"/>
        </w:rPr>
        <w:t>乙方保证，根据本船舶作业服务合同提供的船舶，符合附件</w:t>
      </w:r>
      <w:r>
        <w:rPr>
          <w:rFonts w:ascii="宋体" w:hAnsi="宋体"/>
          <w:sz w:val="28"/>
          <w:szCs w:val="28"/>
        </w:rPr>
        <w:t>A</w:t>
      </w:r>
      <w:r>
        <w:rPr>
          <w:rFonts w:ascii="宋体" w:hAnsi="宋体" w:hint="eastAsia"/>
          <w:sz w:val="28"/>
          <w:szCs w:val="28"/>
        </w:rPr>
        <w:t>中船舶作业范围的要求，并保证在整个船舶作业期内尽最大努力使船舶保持正常的状态。</w:t>
      </w:r>
    </w:p>
    <w:p w:rsidR="00131072" w:rsidRDefault="00131072" w:rsidP="00EC393F">
      <w:pPr>
        <w:spacing w:beforeLines="50" w:afterLines="50"/>
        <w:ind w:firstLine="560"/>
        <w:rPr>
          <w:rFonts w:ascii="宋体" w:hAnsi="宋体"/>
          <w:sz w:val="28"/>
          <w:szCs w:val="28"/>
        </w:rPr>
      </w:pPr>
    </w:p>
    <w:p w:rsidR="00131072" w:rsidRPr="008863DA" w:rsidRDefault="008C1871" w:rsidP="00EC393F">
      <w:pPr>
        <w:pStyle w:val="1"/>
        <w:spacing w:beforeLines="50" w:afterLines="50" w:line="240" w:lineRule="auto"/>
        <w:ind w:firstLineChars="200" w:firstLine="562"/>
        <w:jc w:val="left"/>
        <w:rPr>
          <w:rFonts w:ascii="宋体" w:hAnsi="宋体" w:cs="宋体"/>
          <w:sz w:val="28"/>
          <w:szCs w:val="28"/>
        </w:rPr>
      </w:pPr>
      <w:bookmarkStart w:id="10" w:name="_Toc484093536"/>
      <w:r w:rsidRPr="008863DA">
        <w:rPr>
          <w:rFonts w:ascii="宋体" w:hAnsi="宋体" w:cs="宋体"/>
          <w:sz w:val="28"/>
          <w:szCs w:val="28"/>
        </w:rPr>
        <w:t>10.</w:t>
      </w:r>
      <w:r w:rsidRPr="008863DA">
        <w:rPr>
          <w:rFonts w:ascii="宋体" w:hAnsi="宋体" w:cs="宋体" w:hint="eastAsia"/>
          <w:sz w:val="28"/>
          <w:szCs w:val="28"/>
        </w:rPr>
        <w:t>船舶状况</w:t>
      </w:r>
      <w:bookmarkEnd w:id="10"/>
    </w:p>
    <w:p w:rsidR="00131072" w:rsidRDefault="008C1871" w:rsidP="00EC393F">
      <w:pPr>
        <w:spacing w:beforeLines="50" w:afterLines="50"/>
        <w:ind w:firstLineChars="200" w:firstLine="560"/>
        <w:rPr>
          <w:rFonts w:ascii="宋体"/>
          <w:sz w:val="28"/>
          <w:szCs w:val="28"/>
        </w:rPr>
      </w:pPr>
      <w:r>
        <w:rPr>
          <w:rFonts w:ascii="宋体" w:hAnsi="宋体"/>
          <w:sz w:val="28"/>
          <w:szCs w:val="28"/>
        </w:rPr>
        <w:t>10.1</w:t>
      </w:r>
      <w:r>
        <w:rPr>
          <w:rFonts w:ascii="宋体" w:hAnsi="宋体" w:hint="eastAsia"/>
          <w:sz w:val="28"/>
          <w:szCs w:val="28"/>
        </w:rPr>
        <w:t>乙方在交船前，应尽最大努力对船舶的机械设备及船体进行精心的检查和维修，使船舶能有效地完成本合同第</w:t>
      </w:r>
      <w:r>
        <w:rPr>
          <w:rFonts w:ascii="宋体" w:hAnsi="宋体"/>
          <w:sz w:val="28"/>
          <w:szCs w:val="28"/>
        </w:rPr>
        <w:t>4.1</w:t>
      </w:r>
      <w:r>
        <w:rPr>
          <w:rFonts w:ascii="宋体" w:hAnsi="宋体" w:hint="eastAsia"/>
          <w:sz w:val="28"/>
          <w:szCs w:val="28"/>
        </w:rPr>
        <w:t>款规定的各种作业。同时，乙方还应尽力促使船舶经济地运行，并保证船上配有足够的备品、备件，持有有效证书的合格船长及船员。交船时，双方联合对船舶进行检验。</w:t>
      </w:r>
    </w:p>
    <w:p w:rsidR="00131072" w:rsidRDefault="008C1871" w:rsidP="00EC393F">
      <w:pPr>
        <w:spacing w:beforeLines="50" w:afterLines="50"/>
        <w:ind w:firstLine="560"/>
        <w:rPr>
          <w:rFonts w:ascii="宋体" w:hAnsi="宋体"/>
          <w:sz w:val="28"/>
          <w:szCs w:val="28"/>
        </w:rPr>
      </w:pPr>
      <w:r>
        <w:rPr>
          <w:rFonts w:ascii="宋体" w:hAnsi="宋体"/>
          <w:sz w:val="28"/>
          <w:szCs w:val="28"/>
        </w:rPr>
        <w:t>10.2</w:t>
      </w:r>
      <w:r>
        <w:rPr>
          <w:rFonts w:ascii="宋体" w:hAnsi="宋体" w:hint="eastAsia"/>
          <w:sz w:val="28"/>
          <w:szCs w:val="28"/>
        </w:rPr>
        <w:t>在整个船舶作业期内，如果船舶发生任何故障，乙方应采取</w:t>
      </w:r>
      <w:r w:rsidR="00AE4879">
        <w:rPr>
          <w:rFonts w:ascii="宋体" w:hAnsi="宋体" w:hint="eastAsia"/>
          <w:sz w:val="28"/>
          <w:szCs w:val="28"/>
        </w:rPr>
        <w:t>及时、</w:t>
      </w:r>
      <w:r>
        <w:rPr>
          <w:rFonts w:ascii="宋体" w:hAnsi="宋体" w:hint="eastAsia"/>
          <w:sz w:val="28"/>
          <w:szCs w:val="28"/>
        </w:rPr>
        <w:t>有力</w:t>
      </w:r>
      <w:r w:rsidR="00AE4879">
        <w:rPr>
          <w:rFonts w:ascii="宋体" w:hAnsi="宋体" w:hint="eastAsia"/>
          <w:sz w:val="28"/>
          <w:szCs w:val="28"/>
        </w:rPr>
        <w:t>的</w:t>
      </w:r>
      <w:r>
        <w:rPr>
          <w:rFonts w:ascii="宋体" w:hAnsi="宋体" w:hint="eastAsia"/>
          <w:sz w:val="28"/>
          <w:szCs w:val="28"/>
        </w:rPr>
        <w:t>措施，对船舶进行维修，使船舶恢复到正常的工作状态。</w:t>
      </w:r>
    </w:p>
    <w:p w:rsidR="00131072" w:rsidRDefault="00131072" w:rsidP="00EC393F">
      <w:pPr>
        <w:spacing w:beforeLines="50" w:afterLines="50"/>
        <w:ind w:firstLine="560"/>
        <w:rPr>
          <w:rFonts w:ascii="宋体" w:hAnsi="宋体"/>
          <w:sz w:val="28"/>
          <w:szCs w:val="28"/>
        </w:rPr>
      </w:pPr>
    </w:p>
    <w:p w:rsidR="00131072" w:rsidRPr="008863DA" w:rsidRDefault="008C1871" w:rsidP="00EC393F">
      <w:pPr>
        <w:pStyle w:val="1"/>
        <w:spacing w:beforeLines="50" w:afterLines="50" w:line="240" w:lineRule="auto"/>
        <w:ind w:firstLineChars="196" w:firstLine="551"/>
        <w:jc w:val="left"/>
        <w:rPr>
          <w:rFonts w:ascii="宋体" w:hAnsi="宋体" w:cs="宋体"/>
          <w:sz w:val="28"/>
          <w:szCs w:val="28"/>
        </w:rPr>
      </w:pPr>
      <w:bookmarkStart w:id="11" w:name="_Toc484093537"/>
      <w:r w:rsidRPr="008863DA">
        <w:rPr>
          <w:rFonts w:ascii="宋体" w:hAnsi="宋体" w:cs="宋体"/>
          <w:sz w:val="28"/>
          <w:szCs w:val="28"/>
        </w:rPr>
        <w:t>11.</w:t>
      </w:r>
      <w:r w:rsidRPr="008863DA">
        <w:rPr>
          <w:rFonts w:ascii="宋体" w:hAnsi="宋体" w:cs="宋体" w:hint="eastAsia"/>
          <w:sz w:val="28"/>
          <w:szCs w:val="28"/>
        </w:rPr>
        <w:t>甲方使用的空间</w:t>
      </w:r>
      <w:bookmarkEnd w:id="11"/>
      <w:r w:rsidRPr="008863DA">
        <w:rPr>
          <w:rFonts w:ascii="宋体" w:hAnsi="宋体" w:cs="宋体" w:hint="eastAsia"/>
          <w:sz w:val="28"/>
          <w:szCs w:val="28"/>
        </w:rPr>
        <w:t>和乘员</w:t>
      </w:r>
    </w:p>
    <w:p w:rsidR="00131072" w:rsidRDefault="008C1871" w:rsidP="00EC393F">
      <w:pPr>
        <w:spacing w:beforeLines="50" w:afterLines="50"/>
        <w:ind w:firstLineChars="200" w:firstLine="560"/>
        <w:rPr>
          <w:rFonts w:ascii="宋体"/>
          <w:sz w:val="28"/>
          <w:szCs w:val="28"/>
        </w:rPr>
      </w:pPr>
      <w:r>
        <w:rPr>
          <w:rFonts w:ascii="宋体" w:hAnsi="宋体"/>
          <w:sz w:val="28"/>
          <w:szCs w:val="28"/>
        </w:rPr>
        <w:t xml:space="preserve">11.1 </w:t>
      </w:r>
      <w:r>
        <w:rPr>
          <w:rFonts w:ascii="宋体" w:hAnsi="宋体" w:hint="eastAsia"/>
          <w:sz w:val="28"/>
          <w:szCs w:val="28"/>
        </w:rPr>
        <w:t>除给船长、船员、船具、衣服、日常用具、食品及其他本</w:t>
      </w:r>
      <w:r w:rsidR="009D24E7">
        <w:rPr>
          <w:rFonts w:ascii="宋体" w:hAnsi="宋体" w:hint="eastAsia"/>
          <w:sz w:val="28"/>
          <w:szCs w:val="28"/>
        </w:rPr>
        <w:t>船舶</w:t>
      </w:r>
      <w:r>
        <w:rPr>
          <w:rFonts w:ascii="宋体" w:hAnsi="宋体" w:hint="eastAsia"/>
          <w:sz w:val="28"/>
          <w:szCs w:val="28"/>
        </w:rPr>
        <w:t>所需备</w:t>
      </w:r>
      <w:r w:rsidR="009D24E7">
        <w:rPr>
          <w:rFonts w:ascii="宋体" w:hAnsi="宋体" w:hint="eastAsia"/>
          <w:sz w:val="28"/>
          <w:szCs w:val="28"/>
        </w:rPr>
        <w:t>用</w:t>
      </w:r>
      <w:r>
        <w:rPr>
          <w:rFonts w:ascii="宋体" w:hAnsi="宋体" w:hint="eastAsia"/>
          <w:sz w:val="28"/>
          <w:szCs w:val="28"/>
        </w:rPr>
        <w:t>品留有适当、充足的空间以外，乙方应向甲方提供足够的干、湿实验室空间</w:t>
      </w:r>
      <w:permStart w:id="39" w:edGrp="everyone"/>
      <w:sdt>
        <w:sdtPr>
          <w:tag w:val="tag40"/>
          <w:id w:val="40"/>
          <w:lock w:val="sdtLocked"/>
        </w:sdtPr>
        <w:sdtContent>
          <w:r w:rsidR="009D24E7">
            <w:rPr>
              <w:rFonts w:ascii="宋体" w:hAnsi="宋体" w:hint="eastAsia"/>
              <w:sz w:val="28"/>
              <w:szCs w:val="28"/>
              <w:u w:val="single"/>
            </w:rPr>
            <w:t xml:space="preserve">     </w:t>
          </w:r>
        </w:sdtContent>
      </w:sdt>
      <w:permEnd w:id="39"/>
      <w:r>
        <w:rPr>
          <w:rFonts w:ascii="宋体" w:hAnsi="宋体" w:hint="eastAsia"/>
          <w:sz w:val="28"/>
          <w:szCs w:val="28"/>
        </w:rPr>
        <w:t>m</w:t>
      </w:r>
      <w:r>
        <w:rPr>
          <w:rFonts w:ascii="宋体" w:hAnsi="宋体"/>
          <w:sz w:val="28"/>
          <w:szCs w:val="28"/>
          <w:vertAlign w:val="superscript"/>
        </w:rPr>
        <w:t>2</w:t>
      </w:r>
      <w:r>
        <w:rPr>
          <w:rFonts w:ascii="宋体" w:hAnsi="宋体"/>
          <w:sz w:val="28"/>
          <w:szCs w:val="28"/>
        </w:rPr>
        <w:t>[根据航次方案</w:t>
      </w:r>
      <w:r>
        <w:rPr>
          <w:rFonts w:ascii="宋体" w:hAnsi="宋体" w:hint="eastAsia"/>
          <w:sz w:val="28"/>
          <w:szCs w:val="28"/>
        </w:rPr>
        <w:t>的具体需求</w:t>
      </w:r>
      <w:r>
        <w:rPr>
          <w:rFonts w:ascii="宋体" w:hAnsi="宋体"/>
          <w:sz w:val="28"/>
          <w:szCs w:val="28"/>
        </w:rPr>
        <w:t>填入]</w:t>
      </w:r>
      <w:r>
        <w:rPr>
          <w:rFonts w:ascii="宋体" w:hAnsi="宋体" w:hint="eastAsia"/>
          <w:sz w:val="28"/>
          <w:szCs w:val="28"/>
        </w:rPr>
        <w:t>和全部甲板</w:t>
      </w:r>
      <w:r w:rsidR="00BC5B72">
        <w:rPr>
          <w:rFonts w:ascii="宋体" w:hAnsi="宋体" w:hint="eastAsia"/>
          <w:sz w:val="28"/>
          <w:szCs w:val="28"/>
        </w:rPr>
        <w:t>空间</w:t>
      </w:r>
      <w:r>
        <w:rPr>
          <w:rFonts w:ascii="宋体" w:hAnsi="宋体" w:hint="eastAsia"/>
          <w:sz w:val="28"/>
          <w:szCs w:val="28"/>
        </w:rPr>
        <w:t>。</w:t>
      </w:r>
    </w:p>
    <w:p w:rsidR="00131072" w:rsidRDefault="008C1871" w:rsidP="003D64B2">
      <w:pPr>
        <w:pStyle w:val="ab"/>
        <w:spacing w:before="0" w:beforeAutospacing="0" w:after="0" w:afterAutospacing="0"/>
        <w:ind w:firstLineChars="236" w:firstLine="661"/>
        <w:rPr>
          <w:sz w:val="28"/>
          <w:szCs w:val="28"/>
        </w:rPr>
      </w:pPr>
      <w:r>
        <w:rPr>
          <w:rFonts w:hint="eastAsia"/>
          <w:sz w:val="28"/>
          <w:szCs w:val="28"/>
        </w:rPr>
        <w:t>11.</w:t>
      </w:r>
      <w:r>
        <w:rPr>
          <w:sz w:val="28"/>
          <w:szCs w:val="28"/>
        </w:rPr>
        <w:t>2</w:t>
      </w:r>
      <w:r>
        <w:rPr>
          <w:rFonts w:hint="eastAsia"/>
          <w:sz w:val="28"/>
          <w:szCs w:val="28"/>
        </w:rPr>
        <w:t>在船舶作业期间，甲方安排随船乘员时应符合国家和地方有关管理部门的规定，在床位容许的情况下，甲方可根据本合同的规定，在船舶的任何航次中安排随船乘员，由乙方为甲方人员提供至少</w:t>
      </w:r>
      <w:permStart w:id="40" w:edGrp="everyone"/>
      <w:sdt>
        <w:sdtPr>
          <w:tag w:val="tag41"/>
          <w:id w:val="41"/>
          <w:lock w:val="sdtLocked"/>
        </w:sdtPr>
        <w:sdtContent>
          <w:r w:rsidR="00BC5B72">
            <w:rPr>
              <w:rFonts w:hint="eastAsia"/>
              <w:sz w:val="28"/>
              <w:szCs w:val="28"/>
              <w:u w:val="single"/>
            </w:rPr>
            <w:t xml:space="preserve">    </w:t>
          </w:r>
        </w:sdtContent>
      </w:sdt>
      <w:permEnd w:id="40"/>
      <w:r w:rsidR="00BC5B72" w:rsidRPr="00BC5B72">
        <w:rPr>
          <w:rFonts w:hint="eastAsia"/>
          <w:sz w:val="28"/>
          <w:szCs w:val="28"/>
        </w:rPr>
        <w:t>人</w:t>
      </w:r>
      <w:r>
        <w:rPr>
          <w:sz w:val="28"/>
          <w:szCs w:val="28"/>
        </w:rPr>
        <w:t>[根据航次方案</w:t>
      </w:r>
      <w:r>
        <w:rPr>
          <w:rFonts w:hint="eastAsia"/>
          <w:sz w:val="28"/>
          <w:szCs w:val="28"/>
        </w:rPr>
        <w:t>的具体需求</w:t>
      </w:r>
      <w:r>
        <w:rPr>
          <w:sz w:val="28"/>
          <w:szCs w:val="28"/>
        </w:rPr>
        <w:t>填入]</w:t>
      </w:r>
      <w:r w:rsidR="00BC5B72">
        <w:rPr>
          <w:rFonts w:hint="eastAsia"/>
          <w:sz w:val="28"/>
          <w:szCs w:val="28"/>
        </w:rPr>
        <w:t>的</w:t>
      </w:r>
      <w:r>
        <w:rPr>
          <w:rFonts w:hint="eastAsia"/>
          <w:sz w:val="28"/>
          <w:szCs w:val="28"/>
        </w:rPr>
        <w:t>住宿房间，要安装有空调。</w:t>
      </w:r>
    </w:p>
    <w:p w:rsidR="00131072" w:rsidRDefault="008C1871" w:rsidP="003D64B2">
      <w:pPr>
        <w:pStyle w:val="ab"/>
        <w:spacing w:before="0" w:beforeAutospacing="0" w:after="0" w:afterAutospacing="0"/>
        <w:ind w:firstLineChars="236" w:firstLine="661"/>
        <w:rPr>
          <w:sz w:val="28"/>
          <w:szCs w:val="28"/>
        </w:rPr>
      </w:pPr>
      <w:r>
        <w:rPr>
          <w:sz w:val="28"/>
          <w:szCs w:val="28"/>
        </w:rPr>
        <w:t>11.3</w:t>
      </w:r>
      <w:r>
        <w:rPr>
          <w:rFonts w:hint="eastAsia"/>
          <w:sz w:val="28"/>
          <w:szCs w:val="28"/>
        </w:rPr>
        <w:t>甲方随船乘员搭乘本船的最高人数应以船检认可的搭乘数为限。</w:t>
      </w:r>
    </w:p>
    <w:p w:rsidR="00131072" w:rsidRDefault="00131072" w:rsidP="003D64B2">
      <w:pPr>
        <w:pStyle w:val="ab"/>
        <w:spacing w:before="0" w:beforeAutospacing="0" w:after="0" w:afterAutospacing="0"/>
        <w:ind w:firstLineChars="236" w:firstLine="661"/>
        <w:rPr>
          <w:sz w:val="28"/>
          <w:szCs w:val="28"/>
        </w:rPr>
      </w:pPr>
    </w:p>
    <w:p w:rsidR="00131072" w:rsidRDefault="008C1871" w:rsidP="00EC393F">
      <w:pPr>
        <w:pStyle w:val="1"/>
        <w:spacing w:beforeLines="50" w:afterLines="50" w:line="240" w:lineRule="auto"/>
        <w:ind w:firstLineChars="196" w:firstLine="551"/>
        <w:jc w:val="left"/>
        <w:rPr>
          <w:sz w:val="28"/>
          <w:szCs w:val="28"/>
          <w:lang w:val="en-GB"/>
        </w:rPr>
      </w:pPr>
      <w:bookmarkStart w:id="12" w:name="_Toc484093538"/>
      <w:r>
        <w:rPr>
          <w:rFonts w:ascii="宋体" w:hAnsi="宋体"/>
          <w:sz w:val="28"/>
          <w:szCs w:val="28"/>
        </w:rPr>
        <w:t>12.</w:t>
      </w:r>
      <w:r>
        <w:rPr>
          <w:rFonts w:hint="eastAsia"/>
          <w:sz w:val="28"/>
          <w:szCs w:val="28"/>
          <w:lang w:val="en-GB"/>
        </w:rPr>
        <w:t>船员的职责</w:t>
      </w:r>
      <w:bookmarkEnd w:id="12"/>
    </w:p>
    <w:p w:rsidR="00131072" w:rsidRDefault="008C1871" w:rsidP="00EC393F">
      <w:pPr>
        <w:spacing w:beforeLines="50" w:afterLines="50"/>
        <w:ind w:firstLine="560"/>
        <w:rPr>
          <w:rFonts w:ascii="宋体" w:hAnsi="宋体"/>
          <w:sz w:val="28"/>
          <w:szCs w:val="28"/>
        </w:rPr>
      </w:pPr>
      <w:r>
        <w:rPr>
          <w:rFonts w:ascii="宋体" w:hAnsi="宋体"/>
          <w:sz w:val="28"/>
          <w:szCs w:val="28"/>
        </w:rPr>
        <w:t>12.1</w:t>
      </w:r>
      <w:r>
        <w:rPr>
          <w:rFonts w:ascii="宋体" w:hAnsi="宋体" w:hint="eastAsia"/>
          <w:sz w:val="28"/>
          <w:szCs w:val="28"/>
        </w:rPr>
        <w:t>乙方</w:t>
      </w:r>
      <w:r w:rsidR="00AE4879">
        <w:rPr>
          <w:rFonts w:ascii="宋体" w:hAnsi="宋体" w:hint="eastAsia"/>
          <w:sz w:val="28"/>
          <w:szCs w:val="28"/>
        </w:rPr>
        <w:t>应配备</w:t>
      </w:r>
      <w:r w:rsidR="007E765B">
        <w:rPr>
          <w:rFonts w:ascii="宋体" w:hAnsi="宋体" w:hint="eastAsia"/>
          <w:sz w:val="28"/>
          <w:szCs w:val="28"/>
        </w:rPr>
        <w:t>并</w:t>
      </w:r>
      <w:r>
        <w:rPr>
          <w:rFonts w:ascii="宋体" w:hAnsi="宋体" w:hint="eastAsia"/>
          <w:sz w:val="28"/>
          <w:szCs w:val="28"/>
        </w:rPr>
        <w:t>保证，船上的船长、船员以及所有的机器设备，均应根据甲方的需要，按要求的时间及计划，不分昼夜地、迅速地履行其职责。</w:t>
      </w:r>
    </w:p>
    <w:p w:rsidR="00131072" w:rsidRDefault="008C1871" w:rsidP="00EC393F">
      <w:pPr>
        <w:spacing w:beforeLines="50" w:afterLines="50"/>
        <w:ind w:firstLine="560"/>
        <w:rPr>
          <w:rFonts w:ascii="宋体"/>
          <w:sz w:val="28"/>
          <w:szCs w:val="28"/>
        </w:rPr>
      </w:pPr>
      <w:r>
        <w:rPr>
          <w:rFonts w:ascii="宋体" w:hAnsi="宋体" w:hint="eastAsia"/>
          <w:sz w:val="28"/>
          <w:szCs w:val="28"/>
        </w:rPr>
        <w:t>12.1.1甲方将随时向船长下达指令和要求，船长和轮机长应保存完整、正确的航海日志及轮机日志，记录船舶的航行路线、航行距离、燃油的消耗情况等，以供甲方或其代理人查阅。</w:t>
      </w:r>
    </w:p>
    <w:p w:rsidR="00131072" w:rsidRDefault="008C1871" w:rsidP="00EC393F">
      <w:pPr>
        <w:spacing w:beforeLines="50" w:afterLines="50"/>
        <w:ind w:firstLineChars="200" w:firstLine="560"/>
        <w:rPr>
          <w:rFonts w:ascii="宋体"/>
          <w:sz w:val="28"/>
          <w:szCs w:val="28"/>
        </w:rPr>
      </w:pPr>
      <w:r>
        <w:rPr>
          <w:rFonts w:ascii="宋体" w:hAnsi="宋体" w:hint="eastAsia"/>
          <w:sz w:val="28"/>
          <w:szCs w:val="28"/>
        </w:rPr>
        <w:t>12.1.2船长在任何情况下均应对船舶的安全作业和对船舶和船员的安全负责。尽管本合同其他条款中有规定，但在危及船舶及船员人身安全时，船长有权拒绝执行甲方下达的指令，但事后船长应向甲方详细解释拒绝执行的理由。</w:t>
      </w:r>
    </w:p>
    <w:p w:rsidR="00131072" w:rsidRDefault="008C1871" w:rsidP="00EC393F">
      <w:pPr>
        <w:spacing w:beforeLines="50" w:afterLines="50"/>
        <w:ind w:firstLineChars="200" w:firstLine="560"/>
        <w:rPr>
          <w:rFonts w:ascii="宋体"/>
          <w:sz w:val="28"/>
          <w:szCs w:val="28"/>
        </w:rPr>
      </w:pPr>
      <w:r>
        <w:rPr>
          <w:rFonts w:ascii="宋体" w:hAnsi="宋体" w:hint="eastAsia"/>
          <w:sz w:val="28"/>
          <w:szCs w:val="28"/>
        </w:rPr>
        <w:t>12.1.3乙方应保证其船长时刻监督和管理科考设备的装载、摆放和整理。</w:t>
      </w:r>
    </w:p>
    <w:p w:rsidR="00131072" w:rsidRDefault="008C1871" w:rsidP="00EC393F">
      <w:pPr>
        <w:spacing w:beforeLines="50" w:afterLines="50"/>
        <w:ind w:firstLineChars="200" w:firstLine="560"/>
        <w:rPr>
          <w:rFonts w:ascii="宋体"/>
          <w:sz w:val="28"/>
          <w:szCs w:val="28"/>
        </w:rPr>
      </w:pPr>
      <w:r>
        <w:rPr>
          <w:rFonts w:ascii="宋体" w:hAnsi="宋体"/>
          <w:sz w:val="28"/>
          <w:szCs w:val="28"/>
        </w:rPr>
        <w:t>12.2</w:t>
      </w:r>
      <w:r>
        <w:rPr>
          <w:rFonts w:ascii="宋体" w:hAnsi="宋体" w:hint="eastAsia"/>
          <w:sz w:val="28"/>
          <w:szCs w:val="28"/>
        </w:rPr>
        <w:t>船长应具有物资供应、拖航等方面的全面的知识与技能。</w:t>
      </w:r>
    </w:p>
    <w:p w:rsidR="00131072" w:rsidRDefault="008C1871" w:rsidP="00EC393F">
      <w:pPr>
        <w:spacing w:beforeLines="50" w:afterLines="50"/>
        <w:ind w:firstLineChars="200" w:firstLine="560"/>
        <w:rPr>
          <w:rFonts w:ascii="宋体"/>
          <w:sz w:val="28"/>
          <w:szCs w:val="28"/>
        </w:rPr>
      </w:pPr>
      <w:r>
        <w:rPr>
          <w:rFonts w:ascii="宋体" w:hAnsi="宋体"/>
          <w:sz w:val="28"/>
          <w:szCs w:val="28"/>
        </w:rPr>
        <w:t>12.3</w:t>
      </w:r>
      <w:r>
        <w:rPr>
          <w:rFonts w:ascii="宋体" w:hAnsi="宋体" w:hint="eastAsia"/>
          <w:sz w:val="28"/>
          <w:szCs w:val="28"/>
        </w:rPr>
        <w:t>船上的其他船员同样应具有一定的上述工作经验及技能。</w:t>
      </w:r>
    </w:p>
    <w:p w:rsidR="00131072" w:rsidRDefault="008C1871" w:rsidP="00EC393F">
      <w:pPr>
        <w:spacing w:beforeLines="50" w:afterLines="50"/>
        <w:ind w:firstLineChars="200" w:firstLine="560"/>
        <w:rPr>
          <w:rFonts w:ascii="宋体"/>
          <w:sz w:val="28"/>
          <w:szCs w:val="28"/>
        </w:rPr>
      </w:pPr>
      <w:r>
        <w:rPr>
          <w:rFonts w:ascii="宋体" w:hAnsi="宋体"/>
          <w:sz w:val="28"/>
          <w:szCs w:val="28"/>
        </w:rPr>
        <w:t>12.4</w:t>
      </w:r>
      <w:r>
        <w:rPr>
          <w:rFonts w:ascii="宋体" w:hAnsi="宋体" w:hint="eastAsia"/>
          <w:sz w:val="28"/>
          <w:szCs w:val="28"/>
        </w:rPr>
        <w:t>船员的职责包括但不限于：</w:t>
      </w:r>
    </w:p>
    <w:p w:rsidR="00131072" w:rsidRDefault="008C1871" w:rsidP="00196FF3">
      <w:pPr>
        <w:ind w:firstLineChars="200" w:firstLine="560"/>
        <w:rPr>
          <w:rFonts w:ascii="宋体"/>
          <w:sz w:val="28"/>
          <w:szCs w:val="28"/>
        </w:rPr>
      </w:pPr>
      <w:r>
        <w:rPr>
          <w:rFonts w:ascii="宋体" w:hAnsi="宋体" w:hint="eastAsia"/>
          <w:sz w:val="28"/>
          <w:szCs w:val="28"/>
        </w:rPr>
        <w:t>12.4.1按照船员的职责分工，完成各自的职责</w:t>
      </w:r>
      <w:r w:rsidR="00BC5B72">
        <w:rPr>
          <w:rFonts w:ascii="宋体" w:hAnsi="宋体" w:hint="eastAsia"/>
          <w:sz w:val="28"/>
          <w:szCs w:val="28"/>
        </w:rPr>
        <w:t>；</w:t>
      </w:r>
    </w:p>
    <w:p w:rsidR="00131072" w:rsidRDefault="008C1871">
      <w:pPr>
        <w:ind w:firstLineChars="200" w:firstLine="560"/>
        <w:rPr>
          <w:rFonts w:ascii="宋体" w:hAnsi="宋体"/>
          <w:sz w:val="28"/>
          <w:szCs w:val="28"/>
        </w:rPr>
      </w:pPr>
      <w:r>
        <w:rPr>
          <w:rFonts w:ascii="宋体" w:hAnsi="宋体" w:hint="eastAsia"/>
          <w:sz w:val="28"/>
          <w:szCs w:val="28"/>
        </w:rPr>
        <w:t>12.4.2操纵船上的机械设备以及装卸科考设备</w:t>
      </w:r>
      <w:r w:rsidR="00BC5B72">
        <w:rPr>
          <w:rFonts w:ascii="宋体" w:hAnsi="宋体" w:hint="eastAsia"/>
          <w:sz w:val="28"/>
          <w:szCs w:val="28"/>
        </w:rPr>
        <w:t>；</w:t>
      </w:r>
    </w:p>
    <w:p w:rsidR="00131072" w:rsidRDefault="008C1871">
      <w:pPr>
        <w:ind w:firstLineChars="200" w:firstLine="560"/>
        <w:rPr>
          <w:rFonts w:ascii="宋体"/>
          <w:sz w:val="28"/>
          <w:szCs w:val="28"/>
        </w:rPr>
      </w:pPr>
      <w:r>
        <w:rPr>
          <w:rFonts w:ascii="宋体" w:hAnsi="宋体" w:hint="eastAsia"/>
          <w:sz w:val="28"/>
          <w:szCs w:val="28"/>
        </w:rPr>
        <w:t>12.4.3</w:t>
      </w:r>
      <w:r>
        <w:rPr>
          <w:rFonts w:hAnsi="宋体" w:hint="eastAsia"/>
          <w:sz w:val="28"/>
          <w:szCs w:val="28"/>
        </w:rPr>
        <w:t>根据甲方的工作需要，配合甲方的工作。</w:t>
      </w:r>
    </w:p>
    <w:p w:rsidR="00131072" w:rsidRDefault="00131072">
      <w:pPr>
        <w:rPr>
          <w:rFonts w:ascii="宋体"/>
          <w:color w:val="FF0000"/>
          <w:sz w:val="28"/>
          <w:szCs w:val="28"/>
        </w:rPr>
      </w:pPr>
    </w:p>
    <w:p w:rsidR="00131072" w:rsidRDefault="008C1871" w:rsidP="00EC393F">
      <w:pPr>
        <w:pStyle w:val="1"/>
        <w:spacing w:beforeLines="50" w:afterLines="50" w:line="240" w:lineRule="auto"/>
        <w:ind w:firstLineChars="200" w:firstLine="562"/>
        <w:rPr>
          <w:sz w:val="28"/>
          <w:szCs w:val="28"/>
          <w:lang w:val="en-GB"/>
        </w:rPr>
      </w:pPr>
      <w:bookmarkStart w:id="13" w:name="_Toc484093539"/>
      <w:r>
        <w:rPr>
          <w:rFonts w:ascii="宋体" w:hAnsi="宋体" w:hint="eastAsia"/>
          <w:sz w:val="28"/>
          <w:szCs w:val="28"/>
        </w:rPr>
        <w:t>13.</w:t>
      </w:r>
      <w:r>
        <w:rPr>
          <w:rFonts w:hint="eastAsia"/>
          <w:sz w:val="28"/>
          <w:szCs w:val="28"/>
          <w:lang w:val="en-GB"/>
        </w:rPr>
        <w:t>船员的</w:t>
      </w:r>
      <w:bookmarkEnd w:id="13"/>
      <w:r>
        <w:rPr>
          <w:rFonts w:hint="eastAsia"/>
          <w:sz w:val="28"/>
          <w:szCs w:val="28"/>
        </w:rPr>
        <w:t>更换</w:t>
      </w:r>
    </w:p>
    <w:p w:rsidR="00131072" w:rsidRDefault="008C1871" w:rsidP="00EC393F">
      <w:pPr>
        <w:spacing w:beforeLines="50" w:afterLines="50"/>
        <w:ind w:firstLineChars="200" w:firstLine="560"/>
        <w:rPr>
          <w:rFonts w:ascii="宋体"/>
          <w:sz w:val="28"/>
          <w:szCs w:val="28"/>
        </w:rPr>
      </w:pPr>
      <w:r>
        <w:rPr>
          <w:rFonts w:ascii="宋体" w:hAnsi="宋体" w:hint="eastAsia"/>
          <w:sz w:val="28"/>
          <w:szCs w:val="28"/>
        </w:rPr>
        <w:t>在实施船舶作业时，甲方认为不适当的船长和船员，可书面通知乙方说明情况或要求替换。乙方应在三日内给出明确书面答复或立即更换。</w:t>
      </w:r>
    </w:p>
    <w:p w:rsidR="00131072" w:rsidRDefault="00131072" w:rsidP="00EC393F">
      <w:pPr>
        <w:spacing w:beforeLines="50" w:afterLines="50"/>
        <w:rPr>
          <w:rFonts w:ascii="宋体"/>
          <w:sz w:val="28"/>
          <w:szCs w:val="28"/>
        </w:rPr>
      </w:pPr>
    </w:p>
    <w:p w:rsidR="00131072" w:rsidRDefault="008C1871" w:rsidP="00EC393F">
      <w:pPr>
        <w:pStyle w:val="1"/>
        <w:spacing w:beforeLines="50" w:afterLines="50" w:line="240" w:lineRule="auto"/>
        <w:ind w:firstLineChars="200" w:firstLine="562"/>
        <w:jc w:val="left"/>
        <w:rPr>
          <w:sz w:val="28"/>
          <w:szCs w:val="28"/>
          <w:lang w:val="en-GB"/>
        </w:rPr>
      </w:pPr>
      <w:bookmarkStart w:id="14" w:name="_Toc484093541"/>
      <w:r>
        <w:rPr>
          <w:rFonts w:ascii="宋体" w:hAnsi="宋体"/>
          <w:sz w:val="28"/>
          <w:szCs w:val="28"/>
        </w:rPr>
        <w:t>1</w:t>
      </w:r>
      <w:r>
        <w:rPr>
          <w:rFonts w:ascii="宋体" w:hAnsi="宋体" w:hint="eastAsia"/>
          <w:sz w:val="28"/>
          <w:szCs w:val="28"/>
        </w:rPr>
        <w:t>4</w:t>
      </w:r>
      <w:r>
        <w:rPr>
          <w:rFonts w:ascii="宋体" w:hAnsi="宋体"/>
          <w:sz w:val="28"/>
          <w:szCs w:val="28"/>
        </w:rPr>
        <w:t>.</w:t>
      </w:r>
      <w:r>
        <w:rPr>
          <w:rFonts w:hint="eastAsia"/>
          <w:sz w:val="28"/>
          <w:szCs w:val="28"/>
          <w:lang w:val="en-GB"/>
        </w:rPr>
        <w:t>费用与支付</w:t>
      </w:r>
      <w:bookmarkEnd w:id="14"/>
    </w:p>
    <w:p w:rsidR="00131072" w:rsidRDefault="008C1871" w:rsidP="00EC393F">
      <w:pPr>
        <w:spacing w:beforeLines="50" w:afterLines="50"/>
        <w:ind w:firstLineChars="200" w:firstLine="560"/>
        <w:rPr>
          <w:rFonts w:ascii="宋体" w:hAnsi="宋体"/>
          <w:sz w:val="28"/>
          <w:szCs w:val="28"/>
        </w:rPr>
      </w:pPr>
      <w:r>
        <w:rPr>
          <w:rFonts w:ascii="宋体" w:hAnsi="宋体"/>
          <w:sz w:val="28"/>
          <w:szCs w:val="28"/>
        </w:rPr>
        <w:t>1</w:t>
      </w:r>
      <w:r>
        <w:rPr>
          <w:rFonts w:ascii="宋体" w:hAnsi="宋体" w:hint="eastAsia"/>
          <w:sz w:val="28"/>
          <w:szCs w:val="28"/>
        </w:rPr>
        <w:t>4</w:t>
      </w:r>
      <w:r>
        <w:rPr>
          <w:rFonts w:ascii="宋体" w:hAnsi="宋体"/>
          <w:sz w:val="28"/>
          <w:szCs w:val="28"/>
        </w:rPr>
        <w:t xml:space="preserve">.1 </w:t>
      </w:r>
      <w:r w:rsidR="00BC5B72">
        <w:rPr>
          <w:rFonts w:ascii="宋体" w:hAnsi="宋体" w:hint="eastAsia"/>
          <w:sz w:val="28"/>
          <w:szCs w:val="28"/>
        </w:rPr>
        <w:t>本合同</w:t>
      </w:r>
      <w:r>
        <w:rPr>
          <w:rFonts w:ascii="宋体" w:hAnsi="宋体"/>
          <w:sz w:val="28"/>
          <w:szCs w:val="28"/>
        </w:rPr>
        <w:t>有关费用采用以下</w:t>
      </w:r>
      <w:r w:rsidR="00AB752A">
        <w:rPr>
          <w:rFonts w:ascii="宋体" w:hAnsi="宋体" w:hint="eastAsia"/>
          <w:sz w:val="28"/>
          <w:szCs w:val="28"/>
        </w:rPr>
        <w:t>第</w:t>
      </w:r>
      <w:permStart w:id="41" w:edGrp="everyone"/>
      <w:sdt>
        <w:sdtPr>
          <w:tag w:val="tag42"/>
          <w:id w:val="42"/>
          <w:lock w:val="sdtLocked"/>
        </w:sdtPr>
        <w:sdtContent>
          <w:r w:rsidR="00AB752A">
            <w:rPr>
              <w:rFonts w:ascii="宋体" w:hAnsi="宋体"/>
              <w:sz w:val="28"/>
              <w:szCs w:val="28"/>
            </w:rPr>
            <w:t>______</w:t>
          </w:r>
        </w:sdtContent>
      </w:sdt>
      <w:permEnd w:id="41"/>
      <w:r w:rsidR="00AB752A">
        <w:rPr>
          <w:rFonts w:ascii="宋体" w:hAnsi="宋体" w:hint="eastAsia"/>
          <w:sz w:val="28"/>
          <w:szCs w:val="28"/>
        </w:rPr>
        <w:t>种</w:t>
      </w:r>
      <w:r w:rsidR="00CC7F1B">
        <w:rPr>
          <w:rFonts w:ascii="宋体" w:hAnsi="宋体" w:hint="eastAsia"/>
          <w:sz w:val="28"/>
          <w:szCs w:val="28"/>
        </w:rPr>
        <w:t>结</w:t>
      </w:r>
      <w:r w:rsidR="004E3A46">
        <w:rPr>
          <w:rFonts w:ascii="宋体" w:hAnsi="宋体" w:hint="eastAsia"/>
          <w:sz w:val="28"/>
          <w:szCs w:val="28"/>
        </w:rPr>
        <w:t>算</w:t>
      </w:r>
      <w:r>
        <w:rPr>
          <w:rFonts w:ascii="宋体" w:hAnsi="宋体" w:hint="eastAsia"/>
          <w:sz w:val="28"/>
          <w:szCs w:val="28"/>
        </w:rPr>
        <w:t>方式：</w:t>
      </w:r>
    </w:p>
    <w:p w:rsidR="00131072" w:rsidRDefault="008C1871" w:rsidP="00EC393F">
      <w:pPr>
        <w:spacing w:beforeLines="50" w:afterLines="50"/>
        <w:ind w:firstLineChars="200" w:firstLine="560"/>
        <w:rPr>
          <w:rFonts w:ascii="宋体" w:hAnsi="宋体"/>
          <w:sz w:val="28"/>
          <w:szCs w:val="28"/>
        </w:rPr>
      </w:pPr>
      <w:r>
        <w:rPr>
          <w:rFonts w:ascii="宋体" w:hAnsi="宋体" w:hint="eastAsia"/>
          <w:sz w:val="28"/>
          <w:szCs w:val="28"/>
        </w:rPr>
        <w:t>（一）</w:t>
      </w:r>
      <w:r>
        <w:rPr>
          <w:rFonts w:ascii="宋体" w:hAnsi="宋体"/>
          <w:sz w:val="28"/>
          <w:szCs w:val="28"/>
        </w:rPr>
        <w:t>按工程量包干结算</w:t>
      </w:r>
    </w:p>
    <w:p w:rsidR="00131072" w:rsidRDefault="008C1871" w:rsidP="00EC393F">
      <w:pPr>
        <w:spacing w:beforeLines="50" w:afterLines="50"/>
        <w:ind w:firstLineChars="200" w:firstLine="560"/>
        <w:rPr>
          <w:rFonts w:ascii="宋体" w:hAnsi="宋体"/>
          <w:sz w:val="28"/>
          <w:szCs w:val="28"/>
        </w:rPr>
      </w:pPr>
      <w:r>
        <w:rPr>
          <w:rFonts w:ascii="宋体" w:hAnsi="宋体" w:hint="eastAsia"/>
          <w:sz w:val="28"/>
          <w:szCs w:val="28"/>
        </w:rPr>
        <w:t>（二）按日费率结算</w:t>
      </w:r>
    </w:p>
    <w:p w:rsidR="00131072" w:rsidRDefault="008C1871" w:rsidP="00EC393F">
      <w:pPr>
        <w:spacing w:beforeLines="50" w:afterLines="50"/>
        <w:ind w:firstLineChars="200" w:firstLine="560"/>
        <w:rPr>
          <w:rFonts w:ascii="宋体" w:hAnsi="宋体"/>
          <w:sz w:val="28"/>
          <w:szCs w:val="28"/>
        </w:rPr>
      </w:pPr>
      <w:r>
        <w:rPr>
          <w:rFonts w:ascii="宋体" w:hAnsi="宋体"/>
          <w:sz w:val="28"/>
          <w:szCs w:val="28"/>
        </w:rPr>
        <w:t>详细价格和项目见附件</w:t>
      </w:r>
      <w:r>
        <w:rPr>
          <w:rFonts w:ascii="宋体" w:hAnsi="宋体" w:hint="eastAsia"/>
          <w:sz w:val="28"/>
          <w:szCs w:val="28"/>
        </w:rPr>
        <w:t>B 合同价格。</w:t>
      </w:r>
    </w:p>
    <w:p w:rsidR="00131072" w:rsidRDefault="008C1871" w:rsidP="00EC393F">
      <w:pPr>
        <w:spacing w:beforeLines="50" w:afterLines="50"/>
        <w:ind w:firstLineChars="200" w:firstLine="560"/>
        <w:rPr>
          <w:rFonts w:ascii="宋体" w:hAnsi="宋体"/>
          <w:sz w:val="28"/>
          <w:szCs w:val="28"/>
        </w:rPr>
      </w:pPr>
      <w:r>
        <w:rPr>
          <w:rFonts w:ascii="宋体" w:hAnsi="宋体"/>
          <w:sz w:val="28"/>
          <w:szCs w:val="28"/>
        </w:rPr>
        <w:t>1</w:t>
      </w:r>
      <w:r>
        <w:rPr>
          <w:rFonts w:ascii="宋体" w:hAnsi="宋体" w:hint="eastAsia"/>
          <w:sz w:val="28"/>
          <w:szCs w:val="28"/>
        </w:rPr>
        <w:t>4</w:t>
      </w:r>
      <w:r>
        <w:rPr>
          <w:rFonts w:ascii="宋体" w:hAnsi="宋体"/>
          <w:sz w:val="28"/>
          <w:szCs w:val="28"/>
        </w:rPr>
        <w:t>.2</w:t>
      </w:r>
      <w:r>
        <w:rPr>
          <w:rFonts w:ascii="宋体" w:hAnsi="宋体" w:hint="eastAsia"/>
          <w:sz w:val="28"/>
          <w:szCs w:val="28"/>
        </w:rPr>
        <w:t>有关费用的定义如下：</w:t>
      </w:r>
    </w:p>
    <w:p w:rsidR="00131072" w:rsidRPr="00AB752A" w:rsidRDefault="008C1871" w:rsidP="00EC393F">
      <w:pPr>
        <w:spacing w:beforeLines="50" w:afterLines="50"/>
        <w:ind w:firstLineChars="200" w:firstLine="560"/>
        <w:rPr>
          <w:rFonts w:ascii="宋体" w:hAnsi="宋体"/>
          <w:sz w:val="28"/>
          <w:szCs w:val="28"/>
        </w:rPr>
      </w:pPr>
      <w:r>
        <w:rPr>
          <w:rFonts w:ascii="宋体" w:hAnsi="宋体" w:hint="eastAsia"/>
          <w:sz w:val="28"/>
          <w:szCs w:val="28"/>
        </w:rPr>
        <w:t>14.2.1日费率：船舶航行作业（船舶离开交船港及返回还船港前正常作业）的费用。包括：</w:t>
      </w:r>
      <w:r w:rsidRPr="00AB752A">
        <w:rPr>
          <w:rFonts w:ascii="宋体" w:hAnsi="宋体" w:hint="eastAsia"/>
          <w:sz w:val="28"/>
          <w:szCs w:val="28"/>
        </w:rPr>
        <w:t>所有船员工资、奖金、节假日费、船舶使用费、码头停靠费、设备物质装卸费、海上运输费、船舶滑油及淡水、管理费、税金、利润、保险等有关的费用。船舶航行作业费用按天计算，航行作业时间超过12小时按全天在航计算；不足12小时按半天在航计算。</w:t>
      </w:r>
    </w:p>
    <w:p w:rsidR="00131072" w:rsidRPr="00AB752A" w:rsidRDefault="008C1871" w:rsidP="00EC393F">
      <w:pPr>
        <w:spacing w:beforeLines="50" w:afterLines="50"/>
        <w:ind w:firstLineChars="200" w:firstLine="560"/>
        <w:rPr>
          <w:rFonts w:ascii="宋体" w:hAnsi="宋体"/>
          <w:sz w:val="28"/>
          <w:szCs w:val="28"/>
        </w:rPr>
      </w:pPr>
      <w:r>
        <w:rPr>
          <w:rFonts w:ascii="宋体" w:hAnsi="宋体" w:hint="eastAsia"/>
          <w:sz w:val="28"/>
          <w:szCs w:val="28"/>
        </w:rPr>
        <w:t>14.2.</w:t>
      </w:r>
      <w:r w:rsidRPr="00AB752A">
        <w:rPr>
          <w:rFonts w:ascii="宋体" w:hAnsi="宋体"/>
          <w:sz w:val="28"/>
          <w:szCs w:val="28"/>
        </w:rPr>
        <w:t>2</w:t>
      </w:r>
      <w:r w:rsidRPr="00AB752A">
        <w:rPr>
          <w:rFonts w:ascii="宋体" w:hAnsi="宋体" w:hint="eastAsia"/>
          <w:sz w:val="28"/>
          <w:szCs w:val="28"/>
        </w:rPr>
        <w:t>待航/待机：待航/待机是指由于天气等原因需要乙方船舶在港口或施工现场、避风锚地停泊。待航时间是指乙方船舶抵达上述港口或施工现场锚泊地、避风锚地至离开停泊地止。待航/待机时间超过12小时按全天计算；不足12小时按半天计算。</w:t>
      </w:r>
    </w:p>
    <w:p w:rsidR="00131072" w:rsidRPr="00AB752A" w:rsidRDefault="008C1871" w:rsidP="00EC393F">
      <w:pPr>
        <w:spacing w:beforeLines="50" w:afterLines="50"/>
        <w:ind w:firstLineChars="200" w:firstLine="560"/>
        <w:rPr>
          <w:rFonts w:ascii="宋体" w:hAnsi="宋体"/>
          <w:sz w:val="28"/>
          <w:szCs w:val="28"/>
        </w:rPr>
      </w:pPr>
      <w:r>
        <w:rPr>
          <w:rFonts w:ascii="宋体" w:hAnsi="宋体" w:hint="eastAsia"/>
          <w:sz w:val="28"/>
          <w:szCs w:val="28"/>
        </w:rPr>
        <w:t>14.2.3</w:t>
      </w:r>
      <w:r w:rsidRPr="00AB752A">
        <w:rPr>
          <w:rFonts w:ascii="宋体" w:hAnsi="宋体" w:hint="eastAsia"/>
          <w:sz w:val="28"/>
          <w:szCs w:val="28"/>
        </w:rPr>
        <w:t>备航：指乙方船舶抵达交船港口并为甲方安装甲方的相关科考设备做好相关出航准备工作。备航时间是指乙方船舶抵达交船港口并为甲方安装相关科考设备到离开交船港口止。备航时间超过12小时按全天计算；不足12小时按半天计算。</w:t>
      </w:r>
    </w:p>
    <w:p w:rsidR="00131072" w:rsidRPr="00AB752A" w:rsidRDefault="008C1871" w:rsidP="00EC393F">
      <w:pPr>
        <w:spacing w:beforeLines="50" w:afterLines="50"/>
        <w:ind w:firstLineChars="200" w:firstLine="560"/>
        <w:rPr>
          <w:rFonts w:ascii="宋体" w:hAnsi="宋体"/>
          <w:sz w:val="28"/>
          <w:szCs w:val="28"/>
        </w:rPr>
      </w:pPr>
      <w:r>
        <w:rPr>
          <w:rFonts w:ascii="宋体" w:hAnsi="宋体" w:hint="eastAsia"/>
          <w:sz w:val="28"/>
          <w:szCs w:val="28"/>
        </w:rPr>
        <w:t>14.2.4</w:t>
      </w:r>
      <w:r w:rsidRPr="00AB752A">
        <w:rPr>
          <w:rFonts w:ascii="宋体" w:hAnsi="宋体" w:hint="eastAsia"/>
          <w:sz w:val="28"/>
          <w:szCs w:val="28"/>
        </w:rPr>
        <w:t>卸载：指乙方船舶抵达交船港口并为甲方卸载所有科考设备工作。卸载时间是指乙方船舶抵达还船港口并为甲方卸载所有相关科考设备止。卸载时间超过12小时按全天计算；不足12小时按半天计算。</w:t>
      </w:r>
    </w:p>
    <w:p w:rsidR="00131072" w:rsidRPr="00AB752A" w:rsidRDefault="008C1871" w:rsidP="00EC393F">
      <w:pPr>
        <w:spacing w:beforeLines="50" w:afterLines="50"/>
        <w:ind w:firstLineChars="200" w:firstLine="560"/>
        <w:rPr>
          <w:rFonts w:ascii="宋体" w:hAnsi="宋体"/>
          <w:sz w:val="28"/>
          <w:szCs w:val="28"/>
        </w:rPr>
      </w:pPr>
      <w:r w:rsidRPr="00AB752A">
        <w:rPr>
          <w:rFonts w:ascii="宋体" w:hAnsi="宋体"/>
          <w:sz w:val="28"/>
          <w:szCs w:val="28"/>
        </w:rPr>
        <w:t>待航</w:t>
      </w:r>
      <w:r w:rsidRPr="00AB752A">
        <w:rPr>
          <w:rFonts w:ascii="宋体" w:hAnsi="宋体" w:hint="eastAsia"/>
          <w:sz w:val="28"/>
          <w:szCs w:val="28"/>
        </w:rPr>
        <w:t>、</w:t>
      </w:r>
      <w:r w:rsidRPr="00AB752A">
        <w:rPr>
          <w:rFonts w:ascii="宋体" w:hAnsi="宋体"/>
          <w:sz w:val="28"/>
          <w:szCs w:val="28"/>
        </w:rPr>
        <w:t>备航</w:t>
      </w:r>
      <w:r w:rsidRPr="00AB752A">
        <w:rPr>
          <w:rFonts w:ascii="宋体" w:hAnsi="宋体" w:hint="eastAsia"/>
          <w:sz w:val="28"/>
          <w:szCs w:val="28"/>
        </w:rPr>
        <w:t>、</w:t>
      </w:r>
      <w:r w:rsidRPr="00AB752A">
        <w:rPr>
          <w:rFonts w:ascii="宋体" w:hAnsi="宋体"/>
          <w:sz w:val="28"/>
          <w:szCs w:val="28"/>
        </w:rPr>
        <w:t>卸载的日费率一般按</w:t>
      </w:r>
      <w:r w:rsidRPr="00AB752A">
        <w:rPr>
          <w:rFonts w:ascii="宋体" w:hAnsi="宋体" w:hint="eastAsia"/>
          <w:sz w:val="28"/>
          <w:szCs w:val="28"/>
        </w:rPr>
        <w:t>船舶航行作业</w:t>
      </w:r>
      <w:r w:rsidRPr="00AB752A">
        <w:rPr>
          <w:rFonts w:ascii="宋体" w:hAnsi="宋体"/>
          <w:sz w:val="28"/>
          <w:szCs w:val="28"/>
        </w:rPr>
        <w:t>日费率的</w:t>
      </w:r>
      <w:r w:rsidRPr="00AB752A">
        <w:rPr>
          <w:rFonts w:ascii="宋体" w:hAnsi="宋体" w:hint="eastAsia"/>
          <w:sz w:val="28"/>
          <w:szCs w:val="28"/>
        </w:rPr>
        <w:t>50%计算，双方具体协商商定价格除外。</w:t>
      </w:r>
    </w:p>
    <w:p w:rsidR="00131072" w:rsidRDefault="008C1871" w:rsidP="00EC393F">
      <w:pPr>
        <w:spacing w:beforeLines="50" w:afterLines="50"/>
        <w:ind w:firstLineChars="200" w:firstLine="560"/>
        <w:rPr>
          <w:rFonts w:ascii="宋体" w:hAnsi="宋体"/>
          <w:sz w:val="28"/>
          <w:szCs w:val="28"/>
        </w:rPr>
      </w:pPr>
      <w:bookmarkStart w:id="15" w:name="OLE_LINK1"/>
      <w:r>
        <w:rPr>
          <w:rFonts w:ascii="宋体" w:hAnsi="宋体" w:hint="eastAsia"/>
          <w:sz w:val="28"/>
          <w:szCs w:val="28"/>
        </w:rPr>
        <w:t>14.2.5</w:t>
      </w:r>
      <w:r w:rsidRPr="00AB752A">
        <w:rPr>
          <w:rFonts w:ascii="宋体" w:hAnsi="宋体"/>
          <w:sz w:val="28"/>
          <w:szCs w:val="28"/>
        </w:rPr>
        <w:t>科考设备安装卸载费</w:t>
      </w:r>
      <w:bookmarkEnd w:id="15"/>
      <w:r w:rsidRPr="00AB752A">
        <w:rPr>
          <w:rFonts w:ascii="宋体" w:hAnsi="宋体" w:hint="eastAsia"/>
          <w:sz w:val="28"/>
          <w:szCs w:val="28"/>
        </w:rPr>
        <w:t>：</w:t>
      </w:r>
      <w:r w:rsidRPr="00AB752A">
        <w:rPr>
          <w:rFonts w:ascii="宋体" w:hAnsi="宋体"/>
          <w:sz w:val="28"/>
          <w:szCs w:val="28"/>
        </w:rPr>
        <w:t>甲方科</w:t>
      </w:r>
      <w:r>
        <w:rPr>
          <w:rFonts w:ascii="宋体" w:hAnsi="宋体"/>
          <w:sz w:val="28"/>
          <w:szCs w:val="28"/>
        </w:rPr>
        <w:t>考设备因需要固定安装在船上的加工</w:t>
      </w:r>
      <w:r>
        <w:rPr>
          <w:rFonts w:ascii="宋体" w:hAnsi="宋体" w:hint="eastAsia"/>
          <w:sz w:val="28"/>
          <w:szCs w:val="28"/>
        </w:rPr>
        <w:t>、</w:t>
      </w:r>
      <w:r>
        <w:rPr>
          <w:rFonts w:ascii="宋体" w:hAnsi="宋体"/>
          <w:sz w:val="28"/>
          <w:szCs w:val="28"/>
        </w:rPr>
        <w:t>改装</w:t>
      </w:r>
      <w:r>
        <w:rPr>
          <w:rFonts w:ascii="宋体" w:hAnsi="宋体" w:hint="eastAsia"/>
          <w:sz w:val="28"/>
          <w:szCs w:val="28"/>
        </w:rPr>
        <w:t>、</w:t>
      </w:r>
      <w:r>
        <w:rPr>
          <w:rFonts w:ascii="宋体" w:hAnsi="宋体"/>
          <w:sz w:val="28"/>
          <w:szCs w:val="28"/>
        </w:rPr>
        <w:t>卸载</w:t>
      </w:r>
      <w:r>
        <w:rPr>
          <w:rFonts w:ascii="宋体" w:hAnsi="宋体" w:hint="eastAsia"/>
          <w:sz w:val="28"/>
          <w:szCs w:val="28"/>
        </w:rPr>
        <w:t>及配件和船舶的复原费用。该费用按现场实际发生费用结算，不包含在日费率里。</w:t>
      </w:r>
    </w:p>
    <w:p w:rsidR="00131072" w:rsidRPr="00AB752A" w:rsidRDefault="008C1871" w:rsidP="00EC393F">
      <w:pPr>
        <w:spacing w:beforeLines="50" w:afterLines="50"/>
        <w:ind w:firstLineChars="200" w:firstLine="560"/>
        <w:rPr>
          <w:rFonts w:ascii="宋体" w:hAnsi="宋体"/>
          <w:sz w:val="28"/>
          <w:szCs w:val="28"/>
        </w:rPr>
      </w:pPr>
      <w:r>
        <w:rPr>
          <w:rFonts w:ascii="宋体" w:hAnsi="宋体" w:hint="eastAsia"/>
          <w:sz w:val="28"/>
          <w:szCs w:val="28"/>
        </w:rPr>
        <w:t>14.2.6</w:t>
      </w:r>
      <w:r w:rsidRPr="00AB752A">
        <w:rPr>
          <w:rFonts w:ascii="宋体" w:hAnsi="宋体" w:hint="eastAsia"/>
          <w:sz w:val="28"/>
          <w:szCs w:val="28"/>
        </w:rPr>
        <w:t>伙食费：乙方按甲方要求准备随船人员伙食，要求干净、卫生，每人伙食标准由甲方负责人与船长商定，乙方负责采购、加工，返航后由随船人员与乙方结算。</w:t>
      </w:r>
    </w:p>
    <w:p w:rsidR="00131072" w:rsidRPr="00AB752A" w:rsidRDefault="008C1871" w:rsidP="00EC393F">
      <w:pPr>
        <w:spacing w:beforeLines="50" w:afterLines="50"/>
        <w:ind w:firstLineChars="200" w:firstLine="560"/>
        <w:rPr>
          <w:rFonts w:ascii="宋体" w:hAnsi="宋体"/>
          <w:sz w:val="28"/>
          <w:szCs w:val="28"/>
        </w:rPr>
      </w:pPr>
      <w:r>
        <w:rPr>
          <w:rFonts w:ascii="宋体" w:hAnsi="宋体"/>
          <w:sz w:val="28"/>
          <w:szCs w:val="28"/>
        </w:rPr>
        <w:t>1</w:t>
      </w:r>
      <w:r>
        <w:rPr>
          <w:rFonts w:ascii="宋体" w:hAnsi="宋体" w:hint="eastAsia"/>
          <w:sz w:val="28"/>
          <w:szCs w:val="28"/>
        </w:rPr>
        <w:t>4</w:t>
      </w:r>
      <w:r>
        <w:rPr>
          <w:rFonts w:ascii="宋体" w:hAnsi="宋体"/>
          <w:sz w:val="28"/>
          <w:szCs w:val="28"/>
        </w:rPr>
        <w:t>.</w:t>
      </w:r>
      <w:r>
        <w:rPr>
          <w:rFonts w:ascii="宋体" w:hAnsi="宋体" w:hint="eastAsia"/>
          <w:sz w:val="28"/>
          <w:szCs w:val="28"/>
        </w:rPr>
        <w:t>3报告</w:t>
      </w:r>
    </w:p>
    <w:p w:rsidR="00131072" w:rsidRDefault="008C1871" w:rsidP="00EC393F">
      <w:pPr>
        <w:spacing w:beforeLines="50" w:afterLines="50"/>
        <w:ind w:firstLineChars="200" w:firstLine="560"/>
        <w:rPr>
          <w:rFonts w:ascii="宋体" w:hAnsi="宋体"/>
          <w:sz w:val="28"/>
          <w:szCs w:val="28"/>
        </w:rPr>
      </w:pPr>
      <w:r>
        <w:rPr>
          <w:rFonts w:ascii="宋体" w:hAnsi="宋体" w:hint="eastAsia"/>
          <w:sz w:val="28"/>
          <w:szCs w:val="28"/>
        </w:rPr>
        <w:t>自交船之日起乙方应该按照甲方要求在每天</w:t>
      </w:r>
      <w:r>
        <w:rPr>
          <w:rFonts w:ascii="宋体" w:hAnsi="宋体"/>
          <w:sz w:val="28"/>
          <w:szCs w:val="28"/>
        </w:rPr>
        <w:t>12</w:t>
      </w:r>
      <w:r>
        <w:rPr>
          <w:rFonts w:ascii="宋体" w:hAnsi="宋体" w:hint="eastAsia"/>
          <w:sz w:val="28"/>
          <w:szCs w:val="28"/>
        </w:rPr>
        <w:t>点前向甲方代表提交前一天的船舶日报（船舶日报格式由甲方提供），乙方提交的船舶日报经由甲方代表签字后方可生效。乙方向甲方申请付款时，应随发票一并把付款申请、船舶日报、费用清单等支持文件提交给甲方，作为结算依据。甲方收到全部支持文件后方可付款。</w:t>
      </w:r>
    </w:p>
    <w:p w:rsidR="004E3A46" w:rsidRPr="00063F86" w:rsidRDefault="004E3A46" w:rsidP="00EC393F">
      <w:pPr>
        <w:spacing w:beforeLines="50" w:afterLines="50"/>
        <w:ind w:firstLineChars="200" w:firstLine="560"/>
        <w:rPr>
          <w:rFonts w:ascii="宋体" w:hAnsi="宋体"/>
          <w:sz w:val="28"/>
          <w:szCs w:val="28"/>
        </w:rPr>
      </w:pPr>
      <w:r>
        <w:rPr>
          <w:rFonts w:ascii="宋体" w:hAnsi="宋体" w:hint="eastAsia"/>
          <w:sz w:val="28"/>
          <w:szCs w:val="28"/>
        </w:rPr>
        <w:t>14.4</w:t>
      </w:r>
      <w:r w:rsidRPr="00063F86">
        <w:rPr>
          <w:rFonts w:ascii="宋体" w:hAnsi="宋体" w:hint="eastAsia"/>
          <w:sz w:val="28"/>
          <w:szCs w:val="28"/>
        </w:rPr>
        <w:t>本合同签订后，乙方</w:t>
      </w:r>
      <w:r>
        <w:rPr>
          <w:rFonts w:ascii="宋体" w:hAnsi="宋体" w:hint="eastAsia"/>
          <w:sz w:val="28"/>
          <w:szCs w:val="28"/>
        </w:rPr>
        <w:t>应在</w:t>
      </w:r>
      <w:permStart w:id="42" w:edGrp="everyone"/>
      <w:sdt>
        <w:sdtPr>
          <w:tag w:val="tag43"/>
          <w:id w:val="43"/>
          <w:lock w:val="sdtLocked"/>
        </w:sdtPr>
        <w:sdtContent>
          <w:r>
            <w:rPr>
              <w:rFonts w:ascii="宋体" w:hAnsi="宋体"/>
              <w:sz w:val="28"/>
              <w:szCs w:val="28"/>
            </w:rPr>
            <w:t>_____</w:t>
          </w:r>
        </w:sdtContent>
      </w:sdt>
      <w:permEnd w:id="42"/>
      <w:r>
        <w:rPr>
          <w:rFonts w:ascii="宋体" w:hAnsi="宋体" w:hint="eastAsia"/>
          <w:sz w:val="28"/>
          <w:szCs w:val="28"/>
        </w:rPr>
        <w:t>日内</w:t>
      </w:r>
      <w:r w:rsidRPr="00063F86">
        <w:rPr>
          <w:rFonts w:ascii="宋体" w:hAnsi="宋体" w:hint="eastAsia"/>
          <w:sz w:val="28"/>
          <w:szCs w:val="28"/>
        </w:rPr>
        <w:t>向甲方支付相当于合同</w:t>
      </w:r>
      <w:r w:rsidR="00063F86">
        <w:rPr>
          <w:rFonts w:ascii="宋体" w:hAnsi="宋体" w:hint="eastAsia"/>
          <w:sz w:val="28"/>
          <w:szCs w:val="28"/>
        </w:rPr>
        <w:t>总价</w:t>
      </w:r>
      <w:permStart w:id="43" w:edGrp="everyone"/>
      <w:sdt>
        <w:sdtPr>
          <w:tag w:val="tag44"/>
          <w:id w:val="44"/>
          <w:lock w:val="sdtLocked"/>
        </w:sdtPr>
        <w:sdtContent>
          <w:r w:rsidR="00063F86">
            <w:rPr>
              <w:rFonts w:ascii="宋体" w:hAnsi="宋体" w:hint="eastAsia"/>
              <w:sz w:val="28"/>
              <w:szCs w:val="28"/>
              <w:u w:val="single"/>
            </w:rPr>
            <w:t xml:space="preserve">   </w:t>
          </w:r>
        </w:sdtContent>
      </w:sdt>
      <w:permEnd w:id="43"/>
      <w:r w:rsidRPr="00063F86">
        <w:rPr>
          <w:rFonts w:ascii="宋体" w:hAnsi="宋体" w:hint="eastAsia"/>
          <w:sz w:val="28"/>
          <w:szCs w:val="28"/>
        </w:rPr>
        <w:t>%的履约</w:t>
      </w:r>
      <w:r w:rsidR="00BC5B72">
        <w:rPr>
          <w:rFonts w:ascii="宋体" w:hAnsi="宋体" w:hint="eastAsia"/>
          <w:sz w:val="28"/>
          <w:szCs w:val="28"/>
        </w:rPr>
        <w:t>保证</w:t>
      </w:r>
      <w:r w:rsidRPr="00063F86">
        <w:rPr>
          <w:rFonts w:ascii="宋体" w:hAnsi="宋体" w:hint="eastAsia"/>
          <w:sz w:val="28"/>
          <w:szCs w:val="28"/>
        </w:rPr>
        <w:t>金，共计</w:t>
      </w:r>
      <w:r>
        <w:rPr>
          <w:rFonts w:ascii="宋体" w:hAnsi="宋体" w:hint="eastAsia"/>
          <w:sz w:val="28"/>
          <w:szCs w:val="28"/>
        </w:rPr>
        <w:t>人民币</w:t>
      </w:r>
      <w:permStart w:id="44" w:edGrp="everyone"/>
      <w:sdt>
        <w:sdtPr>
          <w:tag w:val="tag45"/>
          <w:id w:val="45"/>
          <w:lock w:val="sdtLocked"/>
        </w:sdtPr>
        <w:sdtContent>
          <w:r w:rsidR="00063F86">
            <w:rPr>
              <w:rFonts w:ascii="宋体" w:hAnsi="宋体" w:hint="eastAsia"/>
              <w:sz w:val="28"/>
              <w:szCs w:val="28"/>
              <w:u w:val="single"/>
            </w:rPr>
            <w:t xml:space="preserve">                </w:t>
          </w:r>
        </w:sdtContent>
      </w:sdt>
      <w:permEnd w:id="44"/>
      <w:r w:rsidR="00063F86">
        <w:rPr>
          <w:rFonts w:ascii="宋体" w:hAnsi="宋体" w:hint="eastAsia"/>
          <w:sz w:val="28"/>
          <w:szCs w:val="28"/>
        </w:rPr>
        <w:t xml:space="preserve"> </w:t>
      </w:r>
      <w:r>
        <w:rPr>
          <w:rFonts w:ascii="宋体" w:hAnsi="宋体" w:hint="eastAsia"/>
          <w:sz w:val="28"/>
          <w:szCs w:val="28"/>
        </w:rPr>
        <w:t>元（</w:t>
      </w:r>
      <w:r w:rsidR="00C35644" w:rsidRPr="00C35644">
        <w:rPr>
          <w:rFonts w:ascii="宋体" w:hAnsi="宋体" w:hint="eastAsia"/>
          <w:sz w:val="28"/>
          <w:szCs w:val="28"/>
        </w:rPr>
        <w:t>¥</w:t>
      </w:r>
      <w:permStart w:id="45" w:edGrp="everyone"/>
      <w:sdt>
        <w:sdtPr>
          <w:tag w:val="tag46"/>
          <w:id w:val="46"/>
          <w:lock w:val="sdtLocked"/>
        </w:sdtPr>
        <w:sdtContent>
          <w:r w:rsidR="00063F86">
            <w:rPr>
              <w:rFonts w:ascii="宋体" w:hAnsi="宋体" w:hint="eastAsia"/>
              <w:sz w:val="28"/>
              <w:szCs w:val="28"/>
              <w:u w:val="single"/>
            </w:rPr>
            <w:t xml:space="preserve">        </w:t>
          </w:r>
        </w:sdtContent>
      </w:sdt>
      <w:permEnd w:id="45"/>
      <w:r>
        <w:rPr>
          <w:rFonts w:ascii="宋体" w:hAnsi="宋体" w:hint="eastAsia"/>
          <w:sz w:val="28"/>
          <w:szCs w:val="28"/>
        </w:rPr>
        <w:t>元）。</w:t>
      </w:r>
      <w:r w:rsidR="00063F86">
        <w:rPr>
          <w:rFonts w:ascii="宋体" w:hAnsi="宋体" w:hint="eastAsia"/>
          <w:sz w:val="28"/>
          <w:szCs w:val="28"/>
        </w:rPr>
        <w:t>甲</w:t>
      </w:r>
      <w:r>
        <w:rPr>
          <w:rFonts w:ascii="宋体" w:hAnsi="宋体" w:hint="eastAsia"/>
          <w:sz w:val="28"/>
          <w:szCs w:val="28"/>
        </w:rPr>
        <w:t>方应于</w:t>
      </w:r>
      <w:permStart w:id="46" w:edGrp="everyone"/>
      <w:sdt>
        <w:sdtPr>
          <w:tag w:val="tag47"/>
          <w:id w:val="47"/>
          <w:lock w:val="sdtLocked"/>
        </w:sdtPr>
        <w:sdtContent>
          <w:r w:rsidR="00063F86">
            <w:rPr>
              <w:rFonts w:ascii="宋体" w:hAnsi="宋体" w:hint="eastAsia"/>
              <w:sz w:val="28"/>
              <w:szCs w:val="28"/>
              <w:u w:val="single"/>
            </w:rPr>
            <w:t xml:space="preserve">                       </w:t>
          </w:r>
          <w:r w:rsidR="003428B3">
            <w:rPr>
              <w:rFonts w:ascii="宋体" w:hAnsi="宋体" w:hint="eastAsia"/>
              <w:sz w:val="28"/>
              <w:szCs w:val="28"/>
              <w:u w:val="single"/>
            </w:rPr>
            <w:t>（退还</w:t>
          </w:r>
          <w:r w:rsidR="00BC5B72">
            <w:rPr>
              <w:rFonts w:ascii="宋体" w:hAnsi="宋体" w:hint="eastAsia"/>
              <w:sz w:val="28"/>
              <w:szCs w:val="28"/>
              <w:u w:val="single"/>
            </w:rPr>
            <w:t>保证</w:t>
          </w:r>
          <w:r w:rsidR="003428B3">
            <w:rPr>
              <w:rFonts w:ascii="宋体" w:hAnsi="宋体" w:hint="eastAsia"/>
              <w:sz w:val="28"/>
              <w:szCs w:val="28"/>
              <w:u w:val="single"/>
            </w:rPr>
            <w:t>金</w:t>
          </w:r>
          <w:r w:rsidR="00BC5B72">
            <w:rPr>
              <w:rFonts w:ascii="宋体" w:hAnsi="宋体" w:hint="eastAsia"/>
              <w:sz w:val="28"/>
              <w:szCs w:val="28"/>
              <w:u w:val="single"/>
            </w:rPr>
            <w:t>的</w:t>
          </w:r>
          <w:r w:rsidR="003428B3">
            <w:rPr>
              <w:rFonts w:ascii="宋体" w:hAnsi="宋体" w:hint="eastAsia"/>
              <w:sz w:val="28"/>
              <w:szCs w:val="28"/>
              <w:u w:val="single"/>
            </w:rPr>
            <w:t>条件或时间点）</w:t>
          </w:r>
        </w:sdtContent>
      </w:sdt>
      <w:permEnd w:id="46"/>
      <w:r w:rsidR="00063F86" w:rsidRPr="00063F86">
        <w:rPr>
          <w:rFonts w:ascii="宋体" w:hAnsi="宋体" w:hint="eastAsia"/>
          <w:sz w:val="28"/>
          <w:szCs w:val="28"/>
        </w:rPr>
        <w:t>将</w:t>
      </w:r>
      <w:r>
        <w:rPr>
          <w:rFonts w:ascii="宋体" w:hAnsi="宋体" w:hint="eastAsia"/>
          <w:sz w:val="28"/>
          <w:szCs w:val="28"/>
        </w:rPr>
        <w:t>该</w:t>
      </w:r>
      <w:r w:rsidR="00BC5B72">
        <w:rPr>
          <w:rFonts w:ascii="宋体" w:hAnsi="宋体" w:hint="eastAsia"/>
          <w:sz w:val="28"/>
          <w:szCs w:val="28"/>
        </w:rPr>
        <w:t>履约保证</w:t>
      </w:r>
      <w:r w:rsidR="00EE13BE">
        <w:rPr>
          <w:rFonts w:ascii="宋体" w:hAnsi="宋体" w:hint="eastAsia"/>
          <w:sz w:val="28"/>
          <w:szCs w:val="28"/>
        </w:rPr>
        <w:t>金退</w:t>
      </w:r>
      <w:r w:rsidRPr="00063F86">
        <w:rPr>
          <w:rFonts w:ascii="宋体" w:hAnsi="宋体" w:hint="eastAsia"/>
          <w:sz w:val="28"/>
          <w:szCs w:val="28"/>
        </w:rPr>
        <w:t>还</w:t>
      </w:r>
      <w:r w:rsidR="00EE13BE">
        <w:rPr>
          <w:rFonts w:ascii="宋体" w:hAnsi="宋体" w:hint="eastAsia"/>
          <w:sz w:val="28"/>
          <w:szCs w:val="28"/>
        </w:rPr>
        <w:t>给</w:t>
      </w:r>
      <w:r w:rsidRPr="00063F86">
        <w:rPr>
          <w:rFonts w:ascii="宋体" w:hAnsi="宋体" w:hint="eastAsia"/>
          <w:sz w:val="28"/>
          <w:szCs w:val="28"/>
        </w:rPr>
        <w:t>乙方。</w:t>
      </w:r>
    </w:p>
    <w:p w:rsidR="004E3A46" w:rsidRPr="004E3A46" w:rsidRDefault="004E3A46" w:rsidP="00EC393F">
      <w:pPr>
        <w:spacing w:beforeLines="50" w:afterLines="50"/>
        <w:ind w:firstLineChars="200" w:firstLine="560"/>
        <w:rPr>
          <w:rFonts w:ascii="宋体" w:hAnsi="宋体"/>
          <w:sz w:val="28"/>
          <w:szCs w:val="28"/>
        </w:rPr>
      </w:pPr>
    </w:p>
    <w:p w:rsidR="00131072" w:rsidRPr="00AB752A" w:rsidRDefault="008C1871" w:rsidP="00EC393F">
      <w:pPr>
        <w:spacing w:beforeLines="50" w:afterLines="50"/>
        <w:ind w:firstLineChars="200" w:firstLine="560"/>
        <w:rPr>
          <w:rFonts w:ascii="宋体" w:hAnsi="宋体"/>
          <w:sz w:val="28"/>
          <w:szCs w:val="28"/>
        </w:rPr>
      </w:pPr>
      <w:r>
        <w:rPr>
          <w:rFonts w:ascii="宋体" w:hAnsi="宋体"/>
          <w:sz w:val="28"/>
          <w:szCs w:val="28"/>
        </w:rPr>
        <w:t>1</w:t>
      </w:r>
      <w:r>
        <w:rPr>
          <w:rFonts w:ascii="宋体" w:hAnsi="宋体" w:hint="eastAsia"/>
          <w:sz w:val="28"/>
          <w:szCs w:val="28"/>
        </w:rPr>
        <w:t>4</w:t>
      </w:r>
      <w:r w:rsidRPr="00AB752A">
        <w:rPr>
          <w:rFonts w:ascii="宋体" w:hAnsi="宋体"/>
          <w:sz w:val="28"/>
          <w:szCs w:val="28"/>
        </w:rPr>
        <w:t>.</w:t>
      </w:r>
      <w:r w:rsidR="00063F86">
        <w:rPr>
          <w:rFonts w:ascii="宋体" w:hAnsi="宋体" w:hint="eastAsia"/>
          <w:sz w:val="28"/>
          <w:szCs w:val="28"/>
        </w:rPr>
        <w:t>5</w:t>
      </w:r>
      <w:r>
        <w:rPr>
          <w:rFonts w:ascii="宋体" w:hAnsi="宋体" w:hint="eastAsia"/>
          <w:sz w:val="28"/>
          <w:szCs w:val="28"/>
        </w:rPr>
        <w:t>支付方式</w:t>
      </w:r>
    </w:p>
    <w:p w:rsidR="003A3706" w:rsidRPr="003A3706" w:rsidRDefault="003A3706" w:rsidP="00EC393F">
      <w:pPr>
        <w:spacing w:beforeLines="50" w:afterLines="50"/>
        <w:ind w:firstLineChars="200" w:firstLine="560"/>
        <w:rPr>
          <w:rFonts w:ascii="宋体" w:hAnsi="宋体"/>
          <w:sz w:val="28"/>
          <w:szCs w:val="28"/>
        </w:rPr>
      </w:pPr>
      <w:r>
        <w:rPr>
          <w:rFonts w:ascii="宋体" w:hAnsi="宋体" w:hint="eastAsia"/>
          <w:sz w:val="28"/>
          <w:szCs w:val="28"/>
        </w:rPr>
        <w:t>本合同</w:t>
      </w:r>
      <w:r>
        <w:rPr>
          <w:rFonts w:ascii="宋体" w:hAnsi="宋体"/>
          <w:sz w:val="28"/>
          <w:szCs w:val="28"/>
        </w:rPr>
        <w:t>采用以下</w:t>
      </w:r>
      <w:r>
        <w:rPr>
          <w:rFonts w:ascii="宋体" w:hAnsi="宋体" w:hint="eastAsia"/>
          <w:sz w:val="28"/>
          <w:szCs w:val="28"/>
        </w:rPr>
        <w:t>第</w:t>
      </w:r>
      <w:permStart w:id="47" w:edGrp="everyone"/>
      <w:sdt>
        <w:sdtPr>
          <w:tag w:val="tag48"/>
          <w:id w:val="48"/>
          <w:lock w:val="sdtLocked"/>
        </w:sdtPr>
        <w:sdtContent>
          <w:r>
            <w:rPr>
              <w:rFonts w:ascii="宋体" w:hAnsi="宋体"/>
              <w:sz w:val="28"/>
              <w:szCs w:val="28"/>
            </w:rPr>
            <w:t>______</w:t>
          </w:r>
        </w:sdtContent>
      </w:sdt>
      <w:permEnd w:id="47"/>
      <w:r>
        <w:rPr>
          <w:rFonts w:ascii="宋体" w:hAnsi="宋体" w:hint="eastAsia"/>
          <w:sz w:val="28"/>
          <w:szCs w:val="28"/>
        </w:rPr>
        <w:t>种支付方式：</w:t>
      </w:r>
    </w:p>
    <w:p w:rsidR="001A7888" w:rsidRDefault="003A3706" w:rsidP="001A7888">
      <w:pPr>
        <w:ind w:firstLineChars="200" w:firstLine="560"/>
        <w:rPr>
          <w:rFonts w:ascii="宋体" w:hAnsi="宋体"/>
          <w:sz w:val="28"/>
          <w:szCs w:val="28"/>
        </w:rPr>
      </w:pPr>
      <w:r>
        <w:rPr>
          <w:rFonts w:ascii="宋体" w:hAnsi="宋体" w:hint="eastAsia"/>
          <w:sz w:val="28"/>
          <w:szCs w:val="28"/>
        </w:rPr>
        <w:t>（1）</w:t>
      </w:r>
      <w:r w:rsidR="001A7888">
        <w:rPr>
          <w:rFonts w:ascii="宋体" w:hAnsi="宋体" w:hint="eastAsia"/>
          <w:sz w:val="28"/>
          <w:szCs w:val="28"/>
        </w:rPr>
        <w:t>一次性付款</w:t>
      </w:r>
    </w:p>
    <w:p w:rsidR="001A7888" w:rsidRDefault="00AB6D69" w:rsidP="001A7888">
      <w:pPr>
        <w:ind w:firstLineChars="200" w:firstLine="560"/>
        <w:rPr>
          <w:rFonts w:ascii="宋体" w:hAnsi="宋体"/>
          <w:sz w:val="28"/>
          <w:szCs w:val="28"/>
        </w:rPr>
      </w:pPr>
      <w:r>
        <w:rPr>
          <w:rFonts w:ascii="宋体" w:hAnsi="宋体" w:hint="eastAsia"/>
          <w:sz w:val="28"/>
          <w:szCs w:val="28"/>
        </w:rPr>
        <w:t>本合同总价款为人民币</w:t>
      </w:r>
      <w:permStart w:id="48" w:edGrp="everyone"/>
      <w:sdt>
        <w:sdtPr>
          <w:tag w:val="tag49"/>
          <w:id w:val="49"/>
          <w:lock w:val="sdtLocked"/>
        </w:sdtPr>
        <w:sdtContent>
          <w:r>
            <w:rPr>
              <w:rFonts w:ascii="宋体" w:hAnsi="宋体" w:hint="eastAsia"/>
              <w:sz w:val="28"/>
              <w:szCs w:val="28"/>
              <w:u w:val="single"/>
            </w:rPr>
            <w:t xml:space="preserve">                   </w:t>
          </w:r>
        </w:sdtContent>
      </w:sdt>
      <w:permEnd w:id="48"/>
      <w:r>
        <w:rPr>
          <w:rFonts w:ascii="宋体" w:hAnsi="宋体" w:hint="eastAsia"/>
          <w:sz w:val="28"/>
          <w:szCs w:val="28"/>
        </w:rPr>
        <w:t>元（</w:t>
      </w:r>
      <w:r w:rsidR="005937D5" w:rsidRPr="00C35644">
        <w:rPr>
          <w:rFonts w:ascii="宋体" w:hAnsi="宋体" w:hint="eastAsia"/>
          <w:sz w:val="28"/>
          <w:szCs w:val="28"/>
        </w:rPr>
        <w:t>¥</w:t>
      </w:r>
      <w:permStart w:id="49" w:edGrp="everyone"/>
      <w:sdt>
        <w:sdtPr>
          <w:tag w:val="tag50"/>
          <w:id w:val="50"/>
          <w:lock w:val="sdtLocked"/>
        </w:sdtPr>
        <w:sdtContent>
          <w:r>
            <w:rPr>
              <w:rFonts w:ascii="宋体" w:hAnsi="宋体" w:hint="eastAsia"/>
              <w:sz w:val="28"/>
              <w:szCs w:val="28"/>
              <w:u w:val="single"/>
            </w:rPr>
            <w:t xml:space="preserve">         </w:t>
          </w:r>
        </w:sdtContent>
      </w:sdt>
      <w:permEnd w:id="49"/>
      <w:r>
        <w:rPr>
          <w:rFonts w:ascii="宋体" w:hAnsi="宋体" w:hint="eastAsia"/>
          <w:sz w:val="28"/>
          <w:szCs w:val="28"/>
        </w:rPr>
        <w:t>元），</w:t>
      </w:r>
      <w:r w:rsidR="00486F04">
        <w:rPr>
          <w:rFonts w:ascii="宋体" w:hAnsi="宋体" w:hint="eastAsia"/>
          <w:sz w:val="28"/>
          <w:szCs w:val="28"/>
        </w:rPr>
        <w:t>甲方</w:t>
      </w:r>
      <w:r>
        <w:rPr>
          <w:rFonts w:ascii="宋体" w:hAnsi="宋体" w:hint="eastAsia"/>
          <w:sz w:val="28"/>
          <w:szCs w:val="28"/>
        </w:rPr>
        <w:t>应</w:t>
      </w:r>
      <w:r w:rsidR="001A7888" w:rsidRPr="00966FDA">
        <w:rPr>
          <w:rFonts w:ascii="宋体" w:hAnsi="宋体" w:hint="eastAsia"/>
          <w:sz w:val="28"/>
          <w:szCs w:val="28"/>
        </w:rPr>
        <w:t>于</w:t>
      </w:r>
      <w:permStart w:id="50" w:edGrp="everyone"/>
      <w:sdt>
        <w:sdtPr>
          <w:tag w:val="tag51"/>
          <w:id w:val="51"/>
          <w:lock w:val="sdtLocked"/>
        </w:sdtPr>
        <w:sdtContent>
          <w:r w:rsidR="00486F04">
            <w:rPr>
              <w:rFonts w:ascii="宋体" w:hAnsi="宋体"/>
              <w:sz w:val="28"/>
              <w:szCs w:val="28"/>
              <w:u w:val="single"/>
            </w:rPr>
            <w:t xml:space="preserve">                     </w:t>
          </w:r>
          <w:r>
            <w:rPr>
              <w:rFonts w:ascii="宋体" w:hAnsi="宋体" w:hint="eastAsia"/>
              <w:sz w:val="28"/>
              <w:szCs w:val="28"/>
              <w:u w:val="single"/>
            </w:rPr>
            <w:t xml:space="preserve">                   </w:t>
          </w:r>
        </w:sdtContent>
      </w:sdt>
      <w:permEnd w:id="50"/>
      <w:r w:rsidR="001A7888" w:rsidRPr="00966FDA">
        <w:rPr>
          <w:rFonts w:ascii="宋体" w:hAnsi="宋体" w:hint="eastAsia"/>
          <w:sz w:val="28"/>
          <w:szCs w:val="28"/>
        </w:rPr>
        <w:t>一次性向乙方支付上述款项；</w:t>
      </w:r>
    </w:p>
    <w:p w:rsidR="001A7888" w:rsidRDefault="003A3706" w:rsidP="001A7888">
      <w:pPr>
        <w:ind w:firstLineChars="200" w:firstLine="560"/>
        <w:rPr>
          <w:rFonts w:ascii="宋体" w:hAnsi="宋体"/>
          <w:sz w:val="28"/>
          <w:szCs w:val="28"/>
        </w:rPr>
      </w:pPr>
      <w:r>
        <w:rPr>
          <w:rFonts w:ascii="宋体" w:hAnsi="宋体" w:hint="eastAsia"/>
          <w:sz w:val="28"/>
          <w:szCs w:val="28"/>
        </w:rPr>
        <w:t>（2）</w:t>
      </w:r>
      <w:r w:rsidR="001A7888">
        <w:rPr>
          <w:rFonts w:ascii="宋体" w:hAnsi="宋体" w:hint="eastAsia"/>
          <w:sz w:val="28"/>
          <w:szCs w:val="28"/>
        </w:rPr>
        <w:t>分期付款</w:t>
      </w:r>
    </w:p>
    <w:p w:rsidR="00AB6D69" w:rsidRDefault="00AB6D69" w:rsidP="001A7888">
      <w:pPr>
        <w:ind w:firstLineChars="200" w:firstLine="560"/>
        <w:rPr>
          <w:rFonts w:ascii="宋体" w:hAnsi="宋体"/>
          <w:sz w:val="28"/>
          <w:szCs w:val="28"/>
        </w:rPr>
      </w:pPr>
      <w:r>
        <w:rPr>
          <w:rFonts w:ascii="宋体" w:hAnsi="宋体" w:hint="eastAsia"/>
          <w:sz w:val="28"/>
          <w:szCs w:val="28"/>
        </w:rPr>
        <w:t>本合同总价款为人民币</w:t>
      </w:r>
      <w:permStart w:id="51" w:edGrp="everyone"/>
      <w:sdt>
        <w:sdtPr>
          <w:tag w:val="tag52"/>
          <w:id w:val="52"/>
          <w:lock w:val="sdtLocked"/>
        </w:sdtPr>
        <w:sdtContent>
          <w:r>
            <w:rPr>
              <w:rFonts w:ascii="宋体" w:hAnsi="宋体" w:hint="eastAsia"/>
              <w:sz w:val="28"/>
              <w:szCs w:val="28"/>
              <w:u w:val="single"/>
            </w:rPr>
            <w:t xml:space="preserve">                   </w:t>
          </w:r>
        </w:sdtContent>
      </w:sdt>
      <w:permEnd w:id="51"/>
      <w:r>
        <w:rPr>
          <w:rFonts w:ascii="宋体" w:hAnsi="宋体" w:hint="eastAsia"/>
          <w:sz w:val="28"/>
          <w:szCs w:val="28"/>
        </w:rPr>
        <w:t>元（</w:t>
      </w:r>
      <w:r w:rsidR="005937D5" w:rsidRPr="00C35644">
        <w:rPr>
          <w:rFonts w:ascii="宋体" w:hAnsi="宋体" w:hint="eastAsia"/>
          <w:sz w:val="28"/>
          <w:szCs w:val="28"/>
        </w:rPr>
        <w:t>¥</w:t>
      </w:r>
      <w:permStart w:id="52" w:edGrp="everyone"/>
      <w:sdt>
        <w:sdtPr>
          <w:tag w:val="tag53"/>
          <w:id w:val="53"/>
          <w:lock w:val="sdtLocked"/>
        </w:sdtPr>
        <w:sdtContent>
          <w:r>
            <w:rPr>
              <w:rFonts w:ascii="宋体" w:hAnsi="宋体" w:hint="eastAsia"/>
              <w:sz w:val="28"/>
              <w:szCs w:val="28"/>
              <w:u w:val="single"/>
            </w:rPr>
            <w:t xml:space="preserve">         </w:t>
          </w:r>
        </w:sdtContent>
      </w:sdt>
      <w:permEnd w:id="52"/>
      <w:r>
        <w:rPr>
          <w:rFonts w:ascii="宋体" w:hAnsi="宋体" w:hint="eastAsia"/>
          <w:sz w:val="28"/>
          <w:szCs w:val="28"/>
        </w:rPr>
        <w:t>元），分</w:t>
      </w:r>
      <w:permStart w:id="53" w:edGrp="everyone"/>
      <w:sdt>
        <w:sdtPr>
          <w:tag w:val="tag54"/>
          <w:id w:val="54"/>
          <w:lock w:val="sdtLocked"/>
        </w:sdtPr>
        <w:sdtContent>
          <w:r>
            <w:rPr>
              <w:rFonts w:ascii="宋体" w:hAnsi="宋体" w:hint="eastAsia"/>
              <w:sz w:val="28"/>
              <w:szCs w:val="28"/>
              <w:u w:val="single"/>
            </w:rPr>
            <w:t xml:space="preserve">      </w:t>
          </w:r>
        </w:sdtContent>
      </w:sdt>
      <w:permEnd w:id="53"/>
      <w:r w:rsidRPr="00AB6D69">
        <w:rPr>
          <w:rFonts w:ascii="宋体" w:hAnsi="宋体" w:hint="eastAsia"/>
          <w:sz w:val="28"/>
          <w:szCs w:val="28"/>
        </w:rPr>
        <w:t>期支付。</w:t>
      </w:r>
    </w:p>
    <w:p w:rsidR="001A7888" w:rsidRDefault="00AB6D69" w:rsidP="001A7888">
      <w:pPr>
        <w:ind w:firstLineChars="200" w:firstLine="560"/>
        <w:rPr>
          <w:rFonts w:ascii="宋体" w:hAnsi="宋体"/>
          <w:sz w:val="28"/>
          <w:szCs w:val="28"/>
        </w:rPr>
      </w:pPr>
      <w:r>
        <w:rPr>
          <w:rFonts w:ascii="宋体" w:hAnsi="宋体" w:hint="eastAsia"/>
          <w:sz w:val="28"/>
          <w:szCs w:val="28"/>
        </w:rPr>
        <w:t>第一期：</w:t>
      </w:r>
      <w:permStart w:id="54" w:edGrp="everyone"/>
      <w:sdt>
        <w:sdtPr>
          <w:tag w:val="tag55"/>
          <w:id w:val="55"/>
          <w:lock w:val="sdtLocked"/>
        </w:sdtPr>
        <w:sdtContent>
          <w:r w:rsidRPr="00AB6D69">
            <w:rPr>
              <w:rFonts w:ascii="宋体" w:hAnsi="宋体"/>
              <w:sz w:val="28"/>
              <w:szCs w:val="28"/>
              <w:u w:val="single"/>
            </w:rPr>
            <w:t xml:space="preserve">  </w:t>
          </w:r>
          <w:r>
            <w:rPr>
              <w:rFonts w:ascii="宋体" w:hAnsi="宋体"/>
              <w:sz w:val="28"/>
              <w:szCs w:val="28"/>
              <w:u w:val="single"/>
            </w:rPr>
            <w:t xml:space="preserve">                                               </w:t>
          </w:r>
        </w:sdtContent>
      </w:sdt>
      <w:permEnd w:id="54"/>
    </w:p>
    <w:p w:rsidR="001A7888" w:rsidRPr="00AB6D69" w:rsidRDefault="001A7888" w:rsidP="001A7888">
      <w:pPr>
        <w:ind w:firstLineChars="200" w:firstLine="560"/>
        <w:rPr>
          <w:rFonts w:ascii="宋体" w:hAnsi="宋体"/>
          <w:sz w:val="28"/>
          <w:szCs w:val="28"/>
        </w:rPr>
      </w:pPr>
      <w:r w:rsidRPr="00AB6D69">
        <w:rPr>
          <w:rFonts w:ascii="宋体" w:hAnsi="宋体" w:hint="eastAsia"/>
          <w:sz w:val="28"/>
          <w:szCs w:val="28"/>
        </w:rPr>
        <w:t>第二期：</w:t>
      </w:r>
      <w:permStart w:id="55" w:edGrp="everyone"/>
      <w:sdt>
        <w:sdtPr>
          <w:tag w:val="tag56"/>
          <w:id w:val="56"/>
          <w:lock w:val="sdtLocked"/>
        </w:sdtPr>
        <w:sdtContent>
          <w:r w:rsidR="00AB6D69" w:rsidRPr="00AB6D69">
            <w:rPr>
              <w:rFonts w:ascii="宋体" w:hAnsi="宋体"/>
              <w:sz w:val="28"/>
              <w:szCs w:val="28"/>
              <w:u w:val="single"/>
            </w:rPr>
            <w:t xml:space="preserve">  </w:t>
          </w:r>
          <w:r w:rsidR="00AB6D69">
            <w:rPr>
              <w:rFonts w:ascii="宋体" w:hAnsi="宋体"/>
              <w:sz w:val="28"/>
              <w:szCs w:val="28"/>
              <w:u w:val="single"/>
            </w:rPr>
            <w:t xml:space="preserve">                                          </w:t>
          </w:r>
          <w:r w:rsidR="00AB6D69">
            <w:rPr>
              <w:rFonts w:ascii="宋体" w:hAnsi="宋体" w:hint="eastAsia"/>
              <w:sz w:val="28"/>
              <w:szCs w:val="28"/>
              <w:u w:val="single"/>
            </w:rPr>
            <w:t xml:space="preserve">  </w:t>
          </w:r>
          <w:r w:rsidR="00AB6D69">
            <w:rPr>
              <w:rFonts w:ascii="宋体" w:hAnsi="宋体"/>
              <w:sz w:val="28"/>
              <w:szCs w:val="28"/>
              <w:u w:val="single"/>
            </w:rPr>
            <w:t xml:space="preserve">   </w:t>
          </w:r>
        </w:sdtContent>
      </w:sdt>
      <w:permEnd w:id="55"/>
    </w:p>
    <w:p w:rsidR="001A7888" w:rsidRDefault="001A7888" w:rsidP="001A7888">
      <w:pPr>
        <w:ind w:firstLineChars="200" w:firstLine="560"/>
        <w:rPr>
          <w:rFonts w:ascii="宋体" w:hAnsi="宋体"/>
          <w:sz w:val="28"/>
          <w:szCs w:val="28"/>
          <w:u w:val="single"/>
        </w:rPr>
      </w:pPr>
      <w:r w:rsidRPr="00AB6D69">
        <w:rPr>
          <w:rFonts w:ascii="宋体" w:hAnsi="宋体" w:hint="eastAsia"/>
          <w:sz w:val="28"/>
          <w:szCs w:val="28"/>
        </w:rPr>
        <w:t>第三期：</w:t>
      </w:r>
      <w:permStart w:id="56" w:edGrp="everyone"/>
      <w:sdt>
        <w:sdtPr>
          <w:tag w:val="tag57"/>
          <w:id w:val="57"/>
          <w:lock w:val="sdtLocked"/>
        </w:sdtPr>
        <w:sdtContent>
          <w:r w:rsidRPr="00AB6D69">
            <w:rPr>
              <w:rFonts w:ascii="宋体" w:hAnsi="宋体"/>
              <w:sz w:val="28"/>
              <w:szCs w:val="28"/>
              <w:u w:val="single"/>
            </w:rPr>
            <w:t xml:space="preserve"> </w:t>
          </w:r>
          <w:r w:rsidR="00AB6D69" w:rsidRPr="00AB6D69">
            <w:rPr>
              <w:rFonts w:ascii="宋体" w:hAnsi="宋体"/>
              <w:sz w:val="28"/>
              <w:szCs w:val="28"/>
              <w:u w:val="single"/>
            </w:rPr>
            <w:t xml:space="preserve">  </w:t>
          </w:r>
          <w:r w:rsidR="00AB6D69">
            <w:rPr>
              <w:rFonts w:ascii="宋体" w:hAnsi="宋体"/>
              <w:sz w:val="28"/>
              <w:szCs w:val="28"/>
              <w:u w:val="single"/>
            </w:rPr>
            <w:t xml:space="preserve">                                          </w:t>
          </w:r>
          <w:r w:rsidR="00AB6D69">
            <w:rPr>
              <w:rFonts w:ascii="宋体" w:hAnsi="宋体" w:hint="eastAsia"/>
              <w:sz w:val="28"/>
              <w:szCs w:val="28"/>
              <w:u w:val="single"/>
            </w:rPr>
            <w:t xml:space="preserve">   </w:t>
          </w:r>
          <w:r>
            <w:rPr>
              <w:rFonts w:ascii="宋体" w:hAnsi="宋体"/>
              <w:sz w:val="28"/>
              <w:szCs w:val="28"/>
              <w:u w:val="single"/>
            </w:rPr>
            <w:t xml:space="preserve"> </w:t>
          </w:r>
        </w:sdtContent>
      </w:sdt>
      <w:permEnd w:id="56"/>
    </w:p>
    <w:p w:rsidR="00AB6D69" w:rsidRDefault="00AB6D69" w:rsidP="00AB6D69">
      <w:pPr>
        <w:ind w:firstLineChars="200" w:firstLine="560"/>
        <w:rPr>
          <w:rFonts w:ascii="宋体" w:hAnsi="宋体"/>
          <w:sz w:val="28"/>
          <w:szCs w:val="28"/>
          <w:u w:val="single"/>
        </w:rPr>
      </w:pPr>
      <w:r>
        <w:rPr>
          <w:rFonts w:ascii="宋体" w:hAnsi="宋体" w:hint="eastAsia"/>
          <w:sz w:val="28"/>
          <w:szCs w:val="28"/>
        </w:rPr>
        <w:t>第四</w:t>
      </w:r>
      <w:r w:rsidRPr="00AB6D69">
        <w:rPr>
          <w:rFonts w:ascii="宋体" w:hAnsi="宋体" w:hint="eastAsia"/>
          <w:sz w:val="28"/>
          <w:szCs w:val="28"/>
        </w:rPr>
        <w:t>期：</w:t>
      </w:r>
      <w:permStart w:id="57" w:edGrp="everyone"/>
      <w:sdt>
        <w:sdtPr>
          <w:tag w:val="tag58"/>
          <w:id w:val="58"/>
          <w:lock w:val="sdtLocked"/>
        </w:sdtPr>
        <w:sdtContent>
          <w:r w:rsidRPr="00AB6D69">
            <w:rPr>
              <w:rFonts w:ascii="宋体" w:hAnsi="宋体"/>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sdtContent>
      </w:sdt>
    </w:p>
    <w:p w:rsidR="00713851" w:rsidRDefault="001A7888" w:rsidP="009D1D1E">
      <w:pPr>
        <w:spacing w:beforeLines="50" w:afterLines="50"/>
        <w:ind w:firstLineChars="200" w:firstLine="560"/>
        <w:rPr>
          <w:rFonts w:ascii="宋体" w:hAnsi="宋体"/>
          <w:sz w:val="28"/>
          <w:szCs w:val="28"/>
        </w:rPr>
        <w:pPrChange w:id="16" w:author="Windows 用户" w:date="2018-03-16T11:17:00Z">
          <w:pPr>
            <w:spacing w:beforeLines="50" w:afterLines="50"/>
            <w:ind w:firstLineChars="200" w:firstLine="560"/>
          </w:pPr>
        </w:pPrChange>
      </w:pPr>
      <w:r>
        <w:rPr>
          <w:rFonts w:ascii="宋体" w:hAnsi="宋体"/>
          <w:sz w:val="28"/>
          <w:szCs w:val="28"/>
          <w:u w:val="single"/>
        </w:rPr>
        <w:t xml:space="preserve">                            </w:t>
      </w:r>
      <w:r w:rsidR="00AB6D69">
        <w:rPr>
          <w:rFonts w:ascii="宋体" w:hAnsi="宋体"/>
          <w:sz w:val="28"/>
          <w:szCs w:val="28"/>
          <w:u w:val="single"/>
        </w:rPr>
        <w:t xml:space="preserve">                             </w:t>
      </w:r>
    </w:p>
    <w:permEnd w:id="57"/>
    <w:p w:rsidR="003A3706" w:rsidRDefault="008C1871" w:rsidP="00EC393F">
      <w:pPr>
        <w:spacing w:beforeLines="50" w:afterLines="50"/>
        <w:ind w:firstLineChars="200" w:firstLine="560"/>
        <w:rPr>
          <w:rFonts w:ascii="宋体" w:hAnsi="宋体"/>
          <w:sz w:val="28"/>
          <w:szCs w:val="28"/>
        </w:rPr>
      </w:pPr>
      <w:r>
        <w:rPr>
          <w:rFonts w:ascii="宋体" w:hAnsi="宋体" w:hint="eastAsia"/>
          <w:sz w:val="28"/>
          <w:szCs w:val="28"/>
        </w:rPr>
        <w:t>乙方应</w:t>
      </w:r>
      <w:r w:rsidR="008E7F7B">
        <w:rPr>
          <w:rFonts w:ascii="宋体" w:hAnsi="宋体" w:hint="eastAsia"/>
          <w:sz w:val="28"/>
          <w:szCs w:val="28"/>
        </w:rPr>
        <w:t>提前将</w:t>
      </w:r>
      <w:r>
        <w:rPr>
          <w:rFonts w:ascii="宋体" w:hAnsi="宋体" w:hint="eastAsia"/>
          <w:sz w:val="28"/>
          <w:szCs w:val="28"/>
        </w:rPr>
        <w:t>等额有效发票、付款申请、船舶日报、费用清单、争议问题说明（若有）等支持文件提交给甲方，甲方确认上述文件全部无误后</w:t>
      </w:r>
      <w:r w:rsidR="00486F04">
        <w:rPr>
          <w:rFonts w:ascii="宋体" w:hAnsi="宋体" w:hint="eastAsia"/>
          <w:sz w:val="28"/>
          <w:szCs w:val="28"/>
        </w:rPr>
        <w:t>将</w:t>
      </w:r>
      <w:r w:rsidR="00713851">
        <w:rPr>
          <w:rFonts w:ascii="宋体" w:hAnsi="宋体" w:hint="eastAsia"/>
          <w:sz w:val="28"/>
          <w:szCs w:val="28"/>
        </w:rPr>
        <w:t>相应的</w:t>
      </w:r>
      <w:r>
        <w:rPr>
          <w:rFonts w:ascii="宋体" w:hAnsi="宋体" w:hint="eastAsia"/>
          <w:sz w:val="28"/>
          <w:szCs w:val="28"/>
        </w:rPr>
        <w:t>合同款</w:t>
      </w:r>
      <w:r w:rsidR="00713851">
        <w:rPr>
          <w:rFonts w:ascii="宋体" w:hAnsi="宋体" w:hint="eastAsia"/>
          <w:sz w:val="28"/>
          <w:szCs w:val="28"/>
        </w:rPr>
        <w:t>项</w:t>
      </w:r>
      <w:r>
        <w:rPr>
          <w:rFonts w:ascii="宋体" w:hAnsi="宋体" w:hint="eastAsia"/>
          <w:sz w:val="28"/>
          <w:szCs w:val="28"/>
        </w:rPr>
        <w:t>汇入乙方指定账号。若有争议，甲方应在收到付款支持文件</w:t>
      </w:r>
      <w:permStart w:id="58" w:edGrp="everyone"/>
      <w:sdt>
        <w:sdtPr>
          <w:tag w:val="tag59"/>
          <w:id w:val="59"/>
          <w:lock w:val="sdtLocked"/>
        </w:sdtPr>
        <w:sdtContent>
          <w:r w:rsidR="008E7F7B">
            <w:rPr>
              <w:rFonts w:ascii="宋体" w:hAnsi="宋体"/>
              <w:sz w:val="28"/>
              <w:szCs w:val="28"/>
            </w:rPr>
            <w:t>_____</w:t>
          </w:r>
        </w:sdtContent>
      </w:sdt>
      <w:permEnd w:id="58"/>
      <w:r>
        <w:rPr>
          <w:rFonts w:ascii="宋体" w:hAnsi="宋体" w:hint="eastAsia"/>
          <w:sz w:val="28"/>
          <w:szCs w:val="28"/>
        </w:rPr>
        <w:t>日内支付无争议款项，并在收到付款支持文件7天内将有争议的付款内容书面通知乙方，双方协商解决。</w:t>
      </w:r>
      <w:r w:rsidR="00E17697">
        <w:rPr>
          <w:rFonts w:ascii="宋体" w:hAnsi="宋体" w:hint="eastAsia"/>
          <w:sz w:val="28"/>
          <w:szCs w:val="28"/>
        </w:rPr>
        <w:t>若乙方迟延提交上述付款支持文件，甲方付款时间相应顺延。</w:t>
      </w:r>
    </w:p>
    <w:p w:rsidR="00131072" w:rsidRDefault="008C1871" w:rsidP="00EC393F">
      <w:pPr>
        <w:spacing w:beforeLines="50" w:afterLines="50"/>
        <w:ind w:firstLineChars="200" w:firstLine="560"/>
        <w:rPr>
          <w:rFonts w:ascii="宋体" w:hAnsi="宋体"/>
          <w:sz w:val="28"/>
          <w:szCs w:val="28"/>
        </w:rPr>
      </w:pPr>
      <w:r>
        <w:rPr>
          <w:rFonts w:ascii="宋体" w:hAnsi="宋体" w:hint="eastAsia"/>
          <w:sz w:val="28"/>
          <w:szCs w:val="28"/>
        </w:rPr>
        <w:t>乙方指定唯一账号信息如下：</w:t>
      </w:r>
    </w:p>
    <w:p w:rsidR="00131072" w:rsidRDefault="008C1871" w:rsidP="00EC393F">
      <w:pPr>
        <w:spacing w:beforeLines="50" w:afterLines="50"/>
        <w:ind w:firstLineChars="200" w:firstLine="560"/>
        <w:rPr>
          <w:rFonts w:ascii="宋体" w:hAnsi="宋体"/>
          <w:sz w:val="28"/>
          <w:szCs w:val="28"/>
        </w:rPr>
      </w:pPr>
      <w:r>
        <w:rPr>
          <w:rFonts w:ascii="宋体" w:hAnsi="宋体" w:hint="eastAsia"/>
          <w:sz w:val="28"/>
          <w:szCs w:val="28"/>
        </w:rPr>
        <w:t>开户名称：</w:t>
      </w:r>
      <w:permStart w:id="59" w:edGrp="everyone"/>
      <w:sdt>
        <w:sdtPr>
          <w:tag w:val="tag60"/>
          <w:id w:val="60"/>
          <w:lock w:val="sdtLocked"/>
        </w:sdtPr>
        <w:sdtContent>
          <w:r w:rsidR="002105C1" w:rsidRPr="00AB752A">
            <w:rPr>
              <w:rFonts w:ascii="宋体" w:hAnsi="宋体" w:hint="eastAsia"/>
              <w:sz w:val="28"/>
              <w:szCs w:val="28"/>
            </w:rPr>
            <w:t xml:space="preserve">                                                </w:t>
          </w:r>
        </w:sdtContent>
      </w:sdt>
      <w:permEnd w:id="59"/>
    </w:p>
    <w:p w:rsidR="00131072" w:rsidRDefault="008C1871" w:rsidP="00EC393F">
      <w:pPr>
        <w:spacing w:beforeLines="50" w:afterLines="50"/>
        <w:ind w:firstLineChars="200" w:firstLine="560"/>
        <w:rPr>
          <w:rFonts w:ascii="宋体" w:hAnsi="宋体"/>
          <w:sz w:val="28"/>
          <w:szCs w:val="28"/>
        </w:rPr>
      </w:pPr>
      <w:r>
        <w:rPr>
          <w:rFonts w:ascii="宋体" w:hAnsi="宋体" w:hint="eastAsia"/>
          <w:sz w:val="28"/>
          <w:szCs w:val="28"/>
        </w:rPr>
        <w:t>账号：</w:t>
      </w:r>
      <w:permStart w:id="60" w:edGrp="everyone"/>
      <w:sdt>
        <w:sdtPr>
          <w:tag w:val="tag61"/>
          <w:id w:val="61"/>
          <w:lock w:val="sdtLocked"/>
        </w:sdtPr>
        <w:sdtContent>
          <w:r w:rsidR="002105C1" w:rsidRPr="00AB752A">
            <w:rPr>
              <w:rFonts w:ascii="宋体" w:hAnsi="宋体" w:hint="eastAsia"/>
              <w:sz w:val="28"/>
              <w:szCs w:val="28"/>
            </w:rPr>
            <w:t xml:space="preserve">                                                    </w:t>
          </w:r>
        </w:sdtContent>
      </w:sdt>
      <w:permEnd w:id="60"/>
    </w:p>
    <w:p w:rsidR="00131072" w:rsidRPr="002105C1" w:rsidRDefault="008C1871" w:rsidP="00EC393F">
      <w:pPr>
        <w:spacing w:beforeLines="50" w:afterLines="50"/>
        <w:ind w:firstLineChars="200" w:firstLine="560"/>
        <w:rPr>
          <w:rFonts w:ascii="宋体" w:hAnsi="宋体"/>
          <w:sz w:val="28"/>
          <w:szCs w:val="28"/>
        </w:rPr>
      </w:pPr>
      <w:r>
        <w:rPr>
          <w:rFonts w:ascii="宋体" w:hAnsi="宋体" w:hint="eastAsia"/>
          <w:sz w:val="28"/>
          <w:szCs w:val="28"/>
        </w:rPr>
        <w:t>开户行：</w:t>
      </w:r>
      <w:permStart w:id="61" w:edGrp="everyone"/>
      <w:sdt>
        <w:sdtPr>
          <w:tag w:val="tag62"/>
          <w:id w:val="62"/>
          <w:lock w:val="sdtLocked"/>
        </w:sdtPr>
        <w:sdtContent>
          <w:r w:rsidR="002105C1" w:rsidRPr="00AB752A">
            <w:rPr>
              <w:rFonts w:ascii="宋体" w:hAnsi="宋体" w:hint="eastAsia"/>
              <w:sz w:val="28"/>
              <w:szCs w:val="28"/>
            </w:rPr>
            <w:t xml:space="preserve">                                                  </w:t>
          </w:r>
        </w:sdtContent>
      </w:sdt>
      <w:permEnd w:id="61"/>
    </w:p>
    <w:p w:rsidR="00131072" w:rsidRDefault="008C1871" w:rsidP="00EC393F">
      <w:pPr>
        <w:spacing w:beforeLines="50" w:afterLines="50"/>
        <w:ind w:firstLineChars="200" w:firstLine="560"/>
        <w:rPr>
          <w:rFonts w:ascii="宋体" w:hAnsi="宋体"/>
          <w:sz w:val="28"/>
          <w:szCs w:val="28"/>
        </w:rPr>
      </w:pPr>
      <w:r>
        <w:rPr>
          <w:rFonts w:ascii="宋体" w:hAnsi="宋体" w:hint="eastAsia"/>
          <w:sz w:val="28"/>
          <w:szCs w:val="28"/>
        </w:rPr>
        <w:t>纳税人名称：</w:t>
      </w:r>
      <w:permStart w:id="62" w:edGrp="everyone"/>
      <w:sdt>
        <w:sdtPr>
          <w:tag w:val="tag63"/>
          <w:id w:val="63"/>
          <w:lock w:val="sdtLocked"/>
        </w:sdtPr>
        <w:sdtContent>
          <w:r w:rsidR="002105C1" w:rsidRPr="00AB752A">
            <w:rPr>
              <w:rFonts w:ascii="宋体" w:hAnsi="宋体" w:hint="eastAsia"/>
              <w:sz w:val="28"/>
              <w:szCs w:val="28"/>
            </w:rPr>
            <w:t xml:space="preserve">                                              </w:t>
          </w:r>
        </w:sdtContent>
      </w:sdt>
      <w:permEnd w:id="62"/>
    </w:p>
    <w:p w:rsidR="00131072" w:rsidRDefault="008C1871" w:rsidP="00EC393F">
      <w:pPr>
        <w:spacing w:beforeLines="50" w:afterLines="50"/>
        <w:ind w:firstLineChars="200" w:firstLine="560"/>
        <w:rPr>
          <w:rFonts w:ascii="宋体" w:hAnsi="宋体"/>
          <w:sz w:val="28"/>
          <w:szCs w:val="28"/>
        </w:rPr>
      </w:pPr>
      <w:r>
        <w:rPr>
          <w:rFonts w:ascii="宋体" w:hAnsi="宋体" w:hint="eastAsia"/>
          <w:sz w:val="28"/>
          <w:szCs w:val="28"/>
        </w:rPr>
        <w:t>纳税人识别号：</w:t>
      </w:r>
      <w:permStart w:id="63" w:edGrp="everyone"/>
      <w:sdt>
        <w:sdtPr>
          <w:tag w:val="tag64"/>
          <w:id w:val="64"/>
          <w:lock w:val="sdtLocked"/>
        </w:sdtPr>
        <w:sdtContent>
          <w:r w:rsidR="002105C1" w:rsidRPr="00AB752A">
            <w:rPr>
              <w:rFonts w:ascii="宋体" w:hAnsi="宋体" w:hint="eastAsia"/>
              <w:sz w:val="28"/>
              <w:szCs w:val="28"/>
            </w:rPr>
            <w:t xml:space="preserve">                                            </w:t>
          </w:r>
        </w:sdtContent>
      </w:sdt>
      <w:permEnd w:id="63"/>
    </w:p>
    <w:p w:rsidR="00131072" w:rsidRPr="002105C1" w:rsidRDefault="008C1871" w:rsidP="00EC393F">
      <w:pPr>
        <w:spacing w:beforeLines="50" w:afterLines="50"/>
        <w:ind w:firstLineChars="200" w:firstLine="560"/>
        <w:rPr>
          <w:rFonts w:ascii="宋体" w:hAnsi="宋体"/>
          <w:sz w:val="28"/>
          <w:szCs w:val="28"/>
        </w:rPr>
      </w:pPr>
      <w:r>
        <w:rPr>
          <w:rFonts w:ascii="宋体" w:hAnsi="宋体" w:hint="eastAsia"/>
          <w:sz w:val="28"/>
          <w:szCs w:val="28"/>
        </w:rPr>
        <w:t>地址：</w:t>
      </w:r>
      <w:permStart w:id="64" w:edGrp="everyone"/>
      <w:sdt>
        <w:sdtPr>
          <w:tag w:val="tag65"/>
          <w:id w:val="65"/>
          <w:lock w:val="sdtLocked"/>
        </w:sdtPr>
        <w:sdtContent>
          <w:r w:rsidR="002105C1" w:rsidRPr="00AB752A">
            <w:rPr>
              <w:rFonts w:ascii="宋体" w:hAnsi="宋体" w:hint="eastAsia"/>
              <w:sz w:val="28"/>
              <w:szCs w:val="28"/>
            </w:rPr>
            <w:t xml:space="preserve">                                                    </w:t>
          </w:r>
        </w:sdtContent>
      </w:sdt>
      <w:permEnd w:id="64"/>
    </w:p>
    <w:p w:rsidR="007E765B" w:rsidRPr="00AB752A" w:rsidRDefault="007E765B" w:rsidP="00EC393F">
      <w:pPr>
        <w:spacing w:beforeLines="50" w:afterLines="50"/>
        <w:ind w:firstLineChars="200" w:firstLine="560"/>
        <w:rPr>
          <w:rFonts w:ascii="宋体" w:hAnsi="宋体"/>
          <w:sz w:val="28"/>
          <w:szCs w:val="28"/>
        </w:rPr>
      </w:pPr>
      <w:r w:rsidRPr="00AB752A">
        <w:rPr>
          <w:rFonts w:ascii="宋体" w:hAnsi="宋体" w:hint="eastAsia"/>
          <w:sz w:val="28"/>
          <w:szCs w:val="28"/>
        </w:rPr>
        <w:t>甲方向上述账户汇出款项后，即视为已履行付款义务，在汇款过程中，因乙方账户的原因（包括但不限于账号被注销、被冻结等）导致其无法收取款项的，由乙方承担相</w:t>
      </w:r>
      <w:r w:rsidR="006F71DD">
        <w:rPr>
          <w:rFonts w:ascii="宋体" w:hAnsi="宋体" w:hint="eastAsia"/>
          <w:sz w:val="28"/>
          <w:szCs w:val="28"/>
        </w:rPr>
        <w:t>应后果。甲方有权直接在应付款项中扣除乙方应承担违约金或赔偿金等</w:t>
      </w:r>
      <w:r w:rsidRPr="00AB752A">
        <w:rPr>
          <w:rFonts w:ascii="宋体" w:hAnsi="宋体" w:hint="eastAsia"/>
          <w:sz w:val="28"/>
          <w:szCs w:val="28"/>
        </w:rPr>
        <w:t>。</w:t>
      </w:r>
    </w:p>
    <w:p w:rsidR="00131072" w:rsidRPr="007E765B" w:rsidRDefault="00131072" w:rsidP="007E765B">
      <w:pPr>
        <w:adjustRightInd w:val="0"/>
        <w:snapToGrid w:val="0"/>
        <w:ind w:firstLineChars="200" w:firstLine="560"/>
        <w:rPr>
          <w:rFonts w:ascii="宋体"/>
          <w:sz w:val="28"/>
          <w:szCs w:val="28"/>
        </w:rPr>
      </w:pPr>
    </w:p>
    <w:p w:rsidR="00131072" w:rsidRDefault="008C1871" w:rsidP="00EC393F">
      <w:pPr>
        <w:pStyle w:val="1"/>
        <w:spacing w:beforeLines="50" w:afterLines="50" w:line="240" w:lineRule="auto"/>
        <w:ind w:firstLineChars="200" w:firstLine="562"/>
        <w:jc w:val="left"/>
        <w:rPr>
          <w:sz w:val="28"/>
          <w:szCs w:val="28"/>
          <w:lang w:val="en-GB"/>
        </w:rPr>
      </w:pPr>
      <w:bookmarkStart w:id="17" w:name="_Toc484093542"/>
      <w:r>
        <w:rPr>
          <w:rFonts w:ascii="宋体" w:hAnsi="宋体" w:hint="eastAsia"/>
          <w:sz w:val="28"/>
          <w:szCs w:val="28"/>
        </w:rPr>
        <w:t>1</w:t>
      </w:r>
      <w:r>
        <w:rPr>
          <w:rFonts w:ascii="宋体" w:hAnsi="宋体"/>
          <w:sz w:val="28"/>
          <w:szCs w:val="28"/>
        </w:rPr>
        <w:t>5</w:t>
      </w:r>
      <w:r>
        <w:rPr>
          <w:rFonts w:ascii="宋体" w:hAnsi="宋体" w:hint="eastAsia"/>
          <w:sz w:val="28"/>
          <w:szCs w:val="28"/>
        </w:rPr>
        <w:t>.</w:t>
      </w:r>
      <w:r>
        <w:rPr>
          <w:rFonts w:hint="eastAsia"/>
          <w:sz w:val="28"/>
          <w:szCs w:val="28"/>
          <w:lang w:val="en-GB"/>
        </w:rPr>
        <w:t>税务</w:t>
      </w:r>
      <w:bookmarkEnd w:id="17"/>
    </w:p>
    <w:p w:rsidR="00131072" w:rsidRDefault="008C1871" w:rsidP="00EC393F">
      <w:pPr>
        <w:spacing w:beforeLines="50" w:afterLines="50"/>
        <w:ind w:firstLineChars="200" w:firstLine="560"/>
        <w:rPr>
          <w:rFonts w:ascii="宋体" w:hAnsi="宋体"/>
          <w:sz w:val="28"/>
          <w:szCs w:val="28"/>
        </w:rPr>
      </w:pPr>
      <w:r>
        <w:rPr>
          <w:rFonts w:ascii="宋体" w:hAnsi="宋体" w:hint="eastAsia"/>
          <w:sz w:val="28"/>
          <w:szCs w:val="28"/>
        </w:rPr>
        <w:t>1</w:t>
      </w:r>
      <w:r>
        <w:rPr>
          <w:rFonts w:ascii="宋体" w:hAnsi="宋体"/>
          <w:sz w:val="28"/>
          <w:szCs w:val="28"/>
        </w:rPr>
        <w:t>5</w:t>
      </w:r>
      <w:r>
        <w:rPr>
          <w:rFonts w:ascii="宋体" w:hAnsi="宋体" w:hint="eastAsia"/>
          <w:sz w:val="28"/>
          <w:szCs w:val="28"/>
        </w:rPr>
        <w:t>.</w:t>
      </w:r>
      <w:r>
        <w:rPr>
          <w:rFonts w:ascii="宋体" w:hAnsi="宋体"/>
          <w:sz w:val="28"/>
          <w:szCs w:val="28"/>
        </w:rPr>
        <w:t xml:space="preserve">1 </w:t>
      </w:r>
      <w:r>
        <w:rPr>
          <w:rFonts w:ascii="宋体" w:hAnsi="宋体" w:hint="eastAsia"/>
          <w:sz w:val="28"/>
          <w:szCs w:val="28"/>
        </w:rPr>
        <w:t>乙方应按照付款进度向甲方开具符合中国法律法规要求的发票。</w:t>
      </w:r>
    </w:p>
    <w:p w:rsidR="00131072" w:rsidRDefault="008C1871" w:rsidP="00EC393F">
      <w:pPr>
        <w:spacing w:beforeLines="50" w:afterLines="50"/>
        <w:ind w:firstLineChars="200" w:firstLine="560"/>
        <w:rPr>
          <w:sz w:val="28"/>
          <w:szCs w:val="28"/>
        </w:rPr>
      </w:pPr>
      <w:r>
        <w:rPr>
          <w:rFonts w:ascii="宋体" w:hAnsi="宋体" w:hint="eastAsia"/>
          <w:sz w:val="28"/>
          <w:szCs w:val="28"/>
        </w:rPr>
        <w:t xml:space="preserve">15.2 </w:t>
      </w:r>
      <w:r>
        <w:rPr>
          <w:rFonts w:hint="eastAsia"/>
          <w:sz w:val="28"/>
          <w:szCs w:val="28"/>
        </w:rPr>
        <w:t>甲方有权根据中国法律法规和本合同的规定从应支付给乙方的合同价款中扣除应由甲方代扣代缴的乙方应付税费，但应当向乙方提供完税证明。</w:t>
      </w:r>
    </w:p>
    <w:p w:rsidR="00131072" w:rsidRDefault="00131072" w:rsidP="00EC393F">
      <w:pPr>
        <w:spacing w:beforeLines="50" w:afterLines="50"/>
        <w:ind w:firstLineChars="200" w:firstLine="560"/>
        <w:rPr>
          <w:sz w:val="28"/>
          <w:szCs w:val="28"/>
        </w:rPr>
      </w:pPr>
    </w:p>
    <w:p w:rsidR="00131072" w:rsidRDefault="008C1871" w:rsidP="00EC393F">
      <w:pPr>
        <w:pStyle w:val="1"/>
        <w:spacing w:beforeLines="50" w:afterLines="50" w:line="240" w:lineRule="auto"/>
        <w:ind w:firstLineChars="196" w:firstLine="551"/>
        <w:jc w:val="left"/>
        <w:rPr>
          <w:sz w:val="28"/>
          <w:szCs w:val="28"/>
          <w:lang w:val="en-GB"/>
        </w:rPr>
      </w:pPr>
      <w:bookmarkStart w:id="18" w:name="_Toc484093543"/>
      <w:r>
        <w:rPr>
          <w:rFonts w:ascii="宋体" w:hAnsi="宋体"/>
          <w:sz w:val="28"/>
          <w:szCs w:val="28"/>
        </w:rPr>
        <w:t>16.</w:t>
      </w:r>
      <w:r>
        <w:rPr>
          <w:rFonts w:hint="eastAsia"/>
          <w:sz w:val="28"/>
          <w:szCs w:val="28"/>
          <w:lang w:val="en-GB"/>
        </w:rPr>
        <w:t>停租</w:t>
      </w:r>
      <w:bookmarkEnd w:id="18"/>
    </w:p>
    <w:p w:rsidR="00131072" w:rsidRDefault="008C1871" w:rsidP="00EC393F">
      <w:pPr>
        <w:spacing w:beforeLines="50" w:afterLines="50"/>
        <w:ind w:firstLineChars="200" w:firstLine="560"/>
        <w:rPr>
          <w:rFonts w:ascii="宋体"/>
          <w:sz w:val="28"/>
          <w:szCs w:val="28"/>
        </w:rPr>
      </w:pPr>
      <w:r>
        <w:rPr>
          <w:rFonts w:ascii="宋体" w:hAnsi="宋体"/>
          <w:sz w:val="28"/>
          <w:szCs w:val="28"/>
        </w:rPr>
        <w:t>16.1</w:t>
      </w:r>
      <w:r>
        <w:rPr>
          <w:rFonts w:ascii="宋体" w:hAnsi="宋体" w:hint="eastAsia"/>
          <w:sz w:val="28"/>
          <w:szCs w:val="28"/>
        </w:rPr>
        <w:t>在船舶作业期间停租的构成</w:t>
      </w:r>
    </w:p>
    <w:p w:rsidR="00131072" w:rsidRDefault="008C1871" w:rsidP="00EC393F">
      <w:pPr>
        <w:spacing w:beforeLines="50" w:afterLines="50"/>
        <w:rPr>
          <w:rFonts w:ascii="宋体"/>
          <w:sz w:val="28"/>
          <w:szCs w:val="28"/>
        </w:rPr>
      </w:pPr>
      <w:r>
        <w:rPr>
          <w:rFonts w:ascii="宋体" w:hAnsi="宋体" w:hint="eastAsia"/>
          <w:sz w:val="28"/>
          <w:szCs w:val="28"/>
        </w:rPr>
        <w:t>由于下列原因船舶中断作业或不能使用，该中断船舶作业或不能使用的时间按停租处理。</w:t>
      </w:r>
    </w:p>
    <w:p w:rsidR="00131072" w:rsidRDefault="008C1871" w:rsidP="006F71DD">
      <w:pPr>
        <w:ind w:firstLineChars="200" w:firstLine="560"/>
        <w:rPr>
          <w:rFonts w:ascii="宋体"/>
          <w:sz w:val="28"/>
          <w:szCs w:val="28"/>
        </w:rPr>
      </w:pPr>
      <w:r>
        <w:rPr>
          <w:rFonts w:ascii="宋体" w:hAnsi="宋体"/>
          <w:sz w:val="28"/>
          <w:szCs w:val="28"/>
        </w:rPr>
        <w:t>16.1</w:t>
      </w:r>
      <w:r>
        <w:rPr>
          <w:rFonts w:ascii="宋体" w:hAnsi="宋体" w:hint="eastAsia"/>
          <w:sz w:val="28"/>
          <w:szCs w:val="28"/>
        </w:rPr>
        <w:t>.1船舶机械故障、撞船、触礁及其他影响有效作业的事故或损伤（甲方故意或重大过失导致除外）超过</w:t>
      </w:r>
      <w:r>
        <w:rPr>
          <w:rFonts w:ascii="宋体" w:hAnsi="宋体"/>
          <w:sz w:val="28"/>
          <w:szCs w:val="28"/>
        </w:rPr>
        <w:t>2</w:t>
      </w:r>
      <w:r>
        <w:rPr>
          <w:rFonts w:ascii="宋体" w:hAnsi="宋体" w:hint="eastAsia"/>
          <w:sz w:val="28"/>
          <w:szCs w:val="28"/>
        </w:rPr>
        <w:t>天的时间。</w:t>
      </w:r>
    </w:p>
    <w:p w:rsidR="00131072" w:rsidRDefault="008C1871" w:rsidP="006F71DD">
      <w:pPr>
        <w:ind w:firstLineChars="200" w:firstLine="560"/>
        <w:rPr>
          <w:rFonts w:ascii="宋体"/>
          <w:sz w:val="28"/>
          <w:szCs w:val="28"/>
        </w:rPr>
      </w:pPr>
      <w:r>
        <w:rPr>
          <w:rFonts w:ascii="宋体" w:hAnsi="宋体"/>
          <w:sz w:val="28"/>
          <w:szCs w:val="28"/>
        </w:rPr>
        <w:t>16.1</w:t>
      </w:r>
      <w:r>
        <w:rPr>
          <w:rFonts w:ascii="宋体" w:hAnsi="宋体" w:hint="eastAsia"/>
          <w:sz w:val="28"/>
          <w:szCs w:val="28"/>
        </w:rPr>
        <w:t>.2船舶的进坞、修理或其他维护船舶性能的措施。</w:t>
      </w:r>
    </w:p>
    <w:p w:rsidR="00131072" w:rsidRDefault="008C1871" w:rsidP="006F71DD">
      <w:pPr>
        <w:ind w:firstLineChars="200" w:firstLine="560"/>
        <w:rPr>
          <w:rFonts w:ascii="宋体"/>
          <w:sz w:val="28"/>
          <w:szCs w:val="28"/>
        </w:rPr>
      </w:pPr>
      <w:r>
        <w:rPr>
          <w:rFonts w:ascii="宋体" w:hAnsi="宋体"/>
          <w:sz w:val="28"/>
          <w:szCs w:val="28"/>
        </w:rPr>
        <w:t>16.1</w:t>
      </w:r>
      <w:r>
        <w:rPr>
          <w:rFonts w:ascii="宋体" w:hAnsi="宋体" w:hint="eastAsia"/>
          <w:sz w:val="28"/>
          <w:szCs w:val="28"/>
        </w:rPr>
        <w:t>.3船舶的船长、船员</w:t>
      </w:r>
      <w:r w:rsidR="006F71DD">
        <w:rPr>
          <w:rFonts w:ascii="宋体" w:hAnsi="宋体" w:hint="eastAsia"/>
          <w:sz w:val="28"/>
          <w:szCs w:val="28"/>
        </w:rPr>
        <w:t>人数</w:t>
      </w:r>
      <w:r>
        <w:rPr>
          <w:rFonts w:ascii="宋体" w:hAnsi="宋体" w:hint="eastAsia"/>
          <w:sz w:val="28"/>
          <w:szCs w:val="28"/>
        </w:rPr>
        <w:t>不够或必要的备品不足。</w:t>
      </w:r>
    </w:p>
    <w:p w:rsidR="00131072" w:rsidRDefault="008C1871" w:rsidP="006F71DD">
      <w:pPr>
        <w:ind w:firstLineChars="200" w:firstLine="560"/>
        <w:rPr>
          <w:rFonts w:ascii="宋体"/>
          <w:sz w:val="28"/>
          <w:szCs w:val="28"/>
        </w:rPr>
      </w:pPr>
      <w:r>
        <w:rPr>
          <w:rFonts w:ascii="宋体" w:hAnsi="宋体"/>
          <w:sz w:val="28"/>
          <w:szCs w:val="28"/>
        </w:rPr>
        <w:t>16.1</w:t>
      </w:r>
      <w:r>
        <w:rPr>
          <w:rFonts w:ascii="宋体" w:hAnsi="宋体" w:hint="eastAsia"/>
          <w:sz w:val="28"/>
          <w:szCs w:val="28"/>
        </w:rPr>
        <w:t>.4船舶应备的证书、文件不够或短缺。</w:t>
      </w:r>
    </w:p>
    <w:p w:rsidR="00131072" w:rsidRDefault="008C1871">
      <w:pPr>
        <w:ind w:firstLineChars="200" w:firstLine="560"/>
        <w:rPr>
          <w:rFonts w:ascii="宋体" w:hAnsi="宋体"/>
          <w:sz w:val="28"/>
          <w:szCs w:val="28"/>
        </w:rPr>
      </w:pPr>
      <w:r>
        <w:rPr>
          <w:rFonts w:ascii="宋体" w:hAnsi="宋体"/>
          <w:sz w:val="28"/>
          <w:szCs w:val="28"/>
        </w:rPr>
        <w:t>16.1</w:t>
      </w:r>
      <w:r>
        <w:rPr>
          <w:rFonts w:ascii="宋体" w:hAnsi="宋体" w:hint="eastAsia"/>
          <w:sz w:val="28"/>
          <w:szCs w:val="28"/>
        </w:rPr>
        <w:t>.5本船舶未经允许航行至甲方指定的港口以外的地点或锚地停泊。</w:t>
      </w:r>
    </w:p>
    <w:p w:rsidR="00131072" w:rsidRDefault="008C1871">
      <w:pPr>
        <w:ind w:firstLineChars="200" w:firstLine="560"/>
        <w:rPr>
          <w:rFonts w:ascii="宋体" w:hAnsi="宋体"/>
          <w:sz w:val="28"/>
          <w:szCs w:val="28"/>
        </w:rPr>
      </w:pPr>
      <w:r>
        <w:rPr>
          <w:rFonts w:ascii="宋体" w:hAnsi="宋体"/>
          <w:sz w:val="28"/>
          <w:szCs w:val="28"/>
        </w:rPr>
        <w:t>16.1</w:t>
      </w:r>
      <w:r>
        <w:rPr>
          <w:rFonts w:ascii="宋体" w:hAnsi="宋体" w:hint="eastAsia"/>
          <w:sz w:val="28"/>
          <w:szCs w:val="28"/>
        </w:rPr>
        <w:t>.6</w:t>
      </w:r>
      <w:r>
        <w:rPr>
          <w:rFonts w:ascii="宋体" w:hAnsi="宋体"/>
          <w:sz w:val="28"/>
          <w:szCs w:val="28"/>
        </w:rPr>
        <w:t>船长、船员或水手的罢工、拒航、违抗命令或失职</w:t>
      </w:r>
      <w:r>
        <w:rPr>
          <w:rFonts w:ascii="宋体" w:hAnsi="宋体" w:hint="eastAsia"/>
          <w:sz w:val="28"/>
          <w:szCs w:val="28"/>
        </w:rPr>
        <w:t>。</w:t>
      </w:r>
    </w:p>
    <w:p w:rsidR="00131072" w:rsidRDefault="008C1871">
      <w:pPr>
        <w:ind w:firstLineChars="200" w:firstLine="560"/>
        <w:rPr>
          <w:rFonts w:ascii="宋体" w:hAnsi="宋体"/>
          <w:sz w:val="28"/>
          <w:szCs w:val="28"/>
        </w:rPr>
      </w:pPr>
      <w:r>
        <w:rPr>
          <w:rFonts w:ascii="宋体" w:hAnsi="宋体"/>
          <w:sz w:val="28"/>
          <w:szCs w:val="28"/>
        </w:rPr>
        <w:t>16.1</w:t>
      </w:r>
      <w:r>
        <w:rPr>
          <w:rFonts w:ascii="宋体" w:hAnsi="宋体" w:hint="eastAsia"/>
          <w:sz w:val="28"/>
          <w:szCs w:val="28"/>
        </w:rPr>
        <w:t>.7</w:t>
      </w:r>
      <w:r>
        <w:rPr>
          <w:rFonts w:ascii="宋体" w:hAnsi="宋体"/>
          <w:sz w:val="28"/>
          <w:szCs w:val="28"/>
        </w:rPr>
        <w:t>任何当局因乙方、船长、船员或水手受到控告或违章对本船实行挽留或干预</w:t>
      </w:r>
      <w:r>
        <w:rPr>
          <w:rFonts w:ascii="宋体" w:hAnsi="宋体" w:hint="eastAsia"/>
          <w:sz w:val="28"/>
          <w:szCs w:val="28"/>
        </w:rPr>
        <w:t>。</w:t>
      </w:r>
    </w:p>
    <w:p w:rsidR="00131072" w:rsidRDefault="008C1871">
      <w:pPr>
        <w:ind w:firstLineChars="200" w:firstLine="560"/>
        <w:rPr>
          <w:rFonts w:ascii="宋体" w:hAnsi="宋体"/>
          <w:sz w:val="28"/>
          <w:szCs w:val="28"/>
        </w:rPr>
      </w:pPr>
      <w:r>
        <w:rPr>
          <w:rFonts w:ascii="宋体" w:hAnsi="宋体"/>
          <w:sz w:val="28"/>
          <w:szCs w:val="28"/>
        </w:rPr>
        <w:t>16.1</w:t>
      </w:r>
      <w:r>
        <w:rPr>
          <w:rFonts w:ascii="宋体" w:hAnsi="宋体" w:hint="eastAsia"/>
          <w:sz w:val="28"/>
          <w:szCs w:val="28"/>
        </w:rPr>
        <w:t>.8</w:t>
      </w:r>
      <w:r>
        <w:rPr>
          <w:rFonts w:ascii="宋体" w:hAnsi="宋体"/>
          <w:sz w:val="28"/>
          <w:szCs w:val="28"/>
        </w:rPr>
        <w:t>乙方违反</w:t>
      </w:r>
      <w:r>
        <w:rPr>
          <w:rFonts w:ascii="宋体" w:hAnsi="宋体" w:hint="eastAsia"/>
          <w:sz w:val="28"/>
          <w:szCs w:val="28"/>
        </w:rPr>
        <w:t>合同</w:t>
      </w:r>
      <w:r w:rsidR="006F71DD">
        <w:rPr>
          <w:rFonts w:ascii="宋体" w:hAnsi="宋体" w:hint="eastAsia"/>
          <w:sz w:val="28"/>
          <w:szCs w:val="28"/>
        </w:rPr>
        <w:t>约定</w:t>
      </w:r>
      <w:r>
        <w:rPr>
          <w:rFonts w:ascii="宋体" w:hAnsi="宋体"/>
          <w:sz w:val="28"/>
          <w:szCs w:val="28"/>
        </w:rPr>
        <w:t>而停工</w:t>
      </w:r>
      <w:r>
        <w:rPr>
          <w:rFonts w:ascii="宋体" w:hAnsi="宋体" w:hint="eastAsia"/>
          <w:sz w:val="28"/>
          <w:szCs w:val="28"/>
        </w:rPr>
        <w:t>。</w:t>
      </w:r>
    </w:p>
    <w:p w:rsidR="00131072" w:rsidRDefault="008C1871">
      <w:pPr>
        <w:ind w:firstLine="617"/>
        <w:rPr>
          <w:rFonts w:ascii="宋体" w:hAnsi="宋体"/>
          <w:sz w:val="28"/>
          <w:szCs w:val="28"/>
        </w:rPr>
      </w:pPr>
      <w:r>
        <w:rPr>
          <w:rFonts w:ascii="宋体" w:hAnsi="宋体"/>
          <w:sz w:val="28"/>
          <w:szCs w:val="28"/>
        </w:rPr>
        <w:t>16.1</w:t>
      </w:r>
      <w:r>
        <w:rPr>
          <w:rFonts w:ascii="宋体" w:hAnsi="宋体" w:hint="eastAsia"/>
          <w:sz w:val="28"/>
          <w:szCs w:val="28"/>
        </w:rPr>
        <w:t>.9</w:t>
      </w:r>
      <w:r>
        <w:rPr>
          <w:rFonts w:ascii="宋体" w:hAnsi="宋体"/>
          <w:sz w:val="28"/>
          <w:szCs w:val="28"/>
        </w:rPr>
        <w:t>由于本条指示所提到的任何原因或任何目的(恶劣天气除外)或由于伤病船员上岸治疗而使本船绕航、折返或靠挂非甲方所指示的其他港口</w:t>
      </w:r>
      <w:r>
        <w:rPr>
          <w:rFonts w:ascii="宋体" w:hAnsi="宋体" w:hint="eastAsia"/>
          <w:sz w:val="28"/>
          <w:szCs w:val="28"/>
        </w:rPr>
        <w:t>。</w:t>
      </w:r>
    </w:p>
    <w:p w:rsidR="00131072" w:rsidRDefault="008C1871">
      <w:pPr>
        <w:ind w:firstLine="617"/>
        <w:rPr>
          <w:rFonts w:ascii="宋体" w:hAnsi="宋体"/>
          <w:sz w:val="28"/>
          <w:szCs w:val="28"/>
        </w:rPr>
      </w:pPr>
      <w:r>
        <w:rPr>
          <w:rFonts w:ascii="宋体" w:hAnsi="宋体"/>
          <w:sz w:val="28"/>
          <w:szCs w:val="28"/>
        </w:rPr>
        <w:t>16.1</w:t>
      </w:r>
      <w:r>
        <w:rPr>
          <w:rFonts w:ascii="宋体" w:hAnsi="宋体" w:hint="eastAsia"/>
          <w:sz w:val="28"/>
          <w:szCs w:val="28"/>
        </w:rPr>
        <w:t>.10</w:t>
      </w:r>
      <w:r>
        <w:rPr>
          <w:rFonts w:ascii="宋体" w:hAnsi="宋体"/>
          <w:sz w:val="28"/>
          <w:szCs w:val="28"/>
        </w:rPr>
        <w:t>本租约另有规定的停租项目或其他任何原因，以致妨碍本船有效运行或使本船不能给甲方使用。</w:t>
      </w:r>
    </w:p>
    <w:p w:rsidR="00131072" w:rsidRDefault="008C1871" w:rsidP="006F71DD">
      <w:pPr>
        <w:ind w:firstLineChars="200" w:firstLine="560"/>
        <w:rPr>
          <w:rFonts w:ascii="宋体"/>
          <w:sz w:val="28"/>
          <w:szCs w:val="28"/>
        </w:rPr>
      </w:pPr>
      <w:r>
        <w:rPr>
          <w:rFonts w:ascii="宋体" w:hAnsi="宋体"/>
          <w:sz w:val="28"/>
          <w:szCs w:val="28"/>
        </w:rPr>
        <w:t>16.2 由于上述原因引起的额外费用，包括如有罚款也包括在内，均由乙方负担，</w:t>
      </w:r>
      <w:r w:rsidR="006F71DD">
        <w:rPr>
          <w:rFonts w:ascii="宋体" w:hAnsi="宋体" w:hint="eastAsia"/>
          <w:sz w:val="28"/>
          <w:szCs w:val="28"/>
        </w:rPr>
        <w:t>应在</w:t>
      </w:r>
      <w:r>
        <w:rPr>
          <w:rFonts w:ascii="宋体" w:hAnsi="宋体"/>
          <w:sz w:val="28"/>
          <w:szCs w:val="28"/>
        </w:rPr>
        <w:t>租金内扣除。</w:t>
      </w:r>
    </w:p>
    <w:p w:rsidR="00131072" w:rsidRDefault="008C1871" w:rsidP="00EC393F">
      <w:pPr>
        <w:spacing w:beforeLines="50" w:afterLines="50"/>
        <w:ind w:firstLineChars="200" w:firstLine="560"/>
        <w:rPr>
          <w:rFonts w:ascii="宋体"/>
          <w:sz w:val="28"/>
          <w:szCs w:val="28"/>
        </w:rPr>
      </w:pPr>
      <w:r>
        <w:rPr>
          <w:rFonts w:ascii="宋体" w:hAnsi="宋体"/>
          <w:sz w:val="28"/>
          <w:szCs w:val="28"/>
        </w:rPr>
        <w:t>16.3</w:t>
      </w:r>
      <w:r>
        <w:rPr>
          <w:rFonts w:ascii="宋体" w:hAnsi="宋体" w:hint="eastAsia"/>
          <w:sz w:val="28"/>
          <w:szCs w:val="28"/>
        </w:rPr>
        <w:t>在船舶因任何非甲方方面的原因发生绕航时（指驶进或驶出非甲方指定的港口），甲方将从绕航开始时停付船舶作业费，直至船舶处于有效的工作状态并恢复其作业时止，此时的船舶位置应较之开始绕航时的位置更有利于甲方。</w:t>
      </w:r>
    </w:p>
    <w:p w:rsidR="00131072" w:rsidRDefault="008C1871" w:rsidP="00EC393F">
      <w:pPr>
        <w:spacing w:beforeLines="50" w:afterLines="50"/>
        <w:ind w:firstLineChars="200" w:firstLine="560"/>
        <w:rPr>
          <w:rFonts w:ascii="宋体"/>
          <w:sz w:val="28"/>
          <w:szCs w:val="28"/>
        </w:rPr>
      </w:pPr>
      <w:r>
        <w:rPr>
          <w:rFonts w:ascii="宋体" w:hAnsi="宋体"/>
          <w:sz w:val="28"/>
          <w:szCs w:val="28"/>
        </w:rPr>
        <w:t>16.4</w:t>
      </w:r>
      <w:r>
        <w:rPr>
          <w:rFonts w:ascii="宋体" w:hAnsi="宋体" w:hint="eastAsia"/>
          <w:sz w:val="28"/>
          <w:szCs w:val="28"/>
        </w:rPr>
        <w:t>在船舶因任何非甲方方面的原因发生绕航时，所有的港口费用以及其他费用，包括燃油费用，将全部由乙方负担。</w:t>
      </w:r>
    </w:p>
    <w:p w:rsidR="00131072" w:rsidRDefault="008C1871" w:rsidP="00EC393F">
      <w:pPr>
        <w:spacing w:beforeLines="50" w:afterLines="50"/>
        <w:ind w:firstLineChars="200" w:firstLine="560"/>
        <w:rPr>
          <w:rFonts w:ascii="宋体" w:hAnsi="宋体"/>
          <w:sz w:val="28"/>
          <w:szCs w:val="28"/>
        </w:rPr>
      </w:pPr>
      <w:r>
        <w:rPr>
          <w:rFonts w:ascii="宋体" w:hAnsi="宋体" w:hint="eastAsia"/>
          <w:sz w:val="28"/>
          <w:szCs w:val="28"/>
        </w:rPr>
        <w:t>1</w:t>
      </w:r>
      <w:r>
        <w:rPr>
          <w:rFonts w:ascii="宋体" w:hAnsi="宋体"/>
          <w:sz w:val="28"/>
          <w:szCs w:val="28"/>
        </w:rPr>
        <w:t>6</w:t>
      </w:r>
      <w:r>
        <w:rPr>
          <w:rFonts w:ascii="宋体" w:hAnsi="宋体" w:hint="eastAsia"/>
          <w:sz w:val="28"/>
          <w:szCs w:val="28"/>
        </w:rPr>
        <w:t>.5</w:t>
      </w:r>
      <w:r>
        <w:rPr>
          <w:rFonts w:ascii="宋体" w:hAnsi="宋体"/>
          <w:sz w:val="28"/>
          <w:szCs w:val="28"/>
        </w:rPr>
        <w:t>如</w:t>
      </w:r>
      <w:r w:rsidR="000603A2">
        <w:rPr>
          <w:rFonts w:ascii="宋体" w:hAnsi="宋体" w:hint="eastAsia"/>
          <w:sz w:val="28"/>
          <w:szCs w:val="28"/>
        </w:rPr>
        <w:t>上述</w:t>
      </w:r>
      <w:r>
        <w:rPr>
          <w:rFonts w:ascii="宋体" w:hAnsi="宋体"/>
          <w:sz w:val="28"/>
          <w:szCs w:val="28"/>
        </w:rPr>
        <w:t>原因使本</w:t>
      </w:r>
      <w:r>
        <w:rPr>
          <w:rFonts w:ascii="宋体" w:hAnsi="宋体" w:hint="eastAsia"/>
          <w:sz w:val="28"/>
          <w:szCs w:val="28"/>
        </w:rPr>
        <w:t>航程</w:t>
      </w:r>
      <w:r>
        <w:rPr>
          <w:rFonts w:ascii="宋体" w:hAnsi="宋体"/>
          <w:sz w:val="28"/>
          <w:szCs w:val="28"/>
        </w:rPr>
        <w:t>延误达6</w:t>
      </w:r>
      <w:r>
        <w:rPr>
          <w:rFonts w:ascii="宋体" w:hAnsi="宋体" w:hint="eastAsia"/>
          <w:sz w:val="28"/>
          <w:szCs w:val="28"/>
        </w:rPr>
        <w:t>天</w:t>
      </w:r>
      <w:r>
        <w:rPr>
          <w:rFonts w:ascii="宋体" w:hAnsi="宋体"/>
          <w:sz w:val="28"/>
          <w:szCs w:val="28"/>
        </w:rPr>
        <w:t>以上，甲方有</w:t>
      </w:r>
      <w:r>
        <w:rPr>
          <w:rFonts w:ascii="宋体" w:hAnsi="宋体" w:hint="eastAsia"/>
          <w:sz w:val="28"/>
          <w:szCs w:val="28"/>
        </w:rPr>
        <w:t>权提前</w:t>
      </w:r>
      <w:r>
        <w:rPr>
          <w:rFonts w:ascii="宋体" w:hAnsi="宋体"/>
          <w:sz w:val="28"/>
          <w:szCs w:val="28"/>
        </w:rPr>
        <w:t>解除</w:t>
      </w:r>
      <w:r>
        <w:rPr>
          <w:rFonts w:ascii="宋体" w:hAnsi="宋体" w:hint="eastAsia"/>
          <w:sz w:val="28"/>
          <w:szCs w:val="28"/>
        </w:rPr>
        <w:t>合同并要求乙方</w:t>
      </w:r>
      <w:r w:rsidR="004733FB">
        <w:rPr>
          <w:rFonts w:ascii="宋体" w:hAnsi="宋体" w:hint="eastAsia"/>
          <w:sz w:val="28"/>
          <w:szCs w:val="28"/>
        </w:rPr>
        <w:t>承担</w:t>
      </w:r>
      <w:r>
        <w:rPr>
          <w:rFonts w:ascii="宋体" w:hAnsi="宋体" w:hint="eastAsia"/>
          <w:sz w:val="28"/>
          <w:szCs w:val="28"/>
        </w:rPr>
        <w:t>赔偿责任</w:t>
      </w:r>
      <w:r>
        <w:rPr>
          <w:rFonts w:ascii="宋体" w:hAnsi="宋体"/>
          <w:sz w:val="28"/>
          <w:szCs w:val="28"/>
        </w:rPr>
        <w:t>。</w:t>
      </w:r>
    </w:p>
    <w:p w:rsidR="00131072" w:rsidRDefault="00131072">
      <w:pPr>
        <w:ind w:firstLineChars="200" w:firstLine="560"/>
        <w:rPr>
          <w:rFonts w:ascii="宋体" w:hAnsi="宋体"/>
          <w:sz w:val="28"/>
          <w:szCs w:val="28"/>
        </w:rPr>
      </w:pPr>
    </w:p>
    <w:p w:rsidR="00131072" w:rsidRDefault="008C1871" w:rsidP="00EC393F">
      <w:pPr>
        <w:pStyle w:val="1"/>
        <w:spacing w:beforeLines="50" w:afterLines="50" w:line="240" w:lineRule="auto"/>
        <w:ind w:firstLineChars="200" w:firstLine="562"/>
        <w:jc w:val="left"/>
        <w:rPr>
          <w:sz w:val="28"/>
          <w:szCs w:val="28"/>
          <w:lang w:val="en-GB"/>
        </w:rPr>
      </w:pPr>
      <w:bookmarkStart w:id="19" w:name="_Toc484093545"/>
      <w:r>
        <w:rPr>
          <w:rFonts w:ascii="宋体" w:hAnsi="宋体"/>
          <w:sz w:val="28"/>
          <w:szCs w:val="28"/>
        </w:rPr>
        <w:t>17.</w:t>
      </w:r>
      <w:r>
        <w:rPr>
          <w:rFonts w:hint="eastAsia"/>
          <w:sz w:val="28"/>
          <w:szCs w:val="28"/>
          <w:lang w:val="en-GB"/>
        </w:rPr>
        <w:t>甲方提供的项目</w:t>
      </w:r>
      <w:bookmarkEnd w:id="19"/>
    </w:p>
    <w:p w:rsidR="00131072" w:rsidRDefault="008C1871">
      <w:pPr>
        <w:ind w:firstLineChars="200" w:firstLine="560"/>
        <w:rPr>
          <w:rFonts w:ascii="宋体" w:hAnsi="宋体"/>
          <w:sz w:val="28"/>
          <w:szCs w:val="28"/>
        </w:rPr>
      </w:pPr>
      <w:r>
        <w:rPr>
          <w:rFonts w:ascii="宋体" w:hAnsi="宋体"/>
          <w:sz w:val="28"/>
          <w:szCs w:val="28"/>
        </w:rPr>
        <w:t xml:space="preserve">17.1 </w:t>
      </w:r>
      <w:r>
        <w:rPr>
          <w:rFonts w:ascii="宋体" w:hAnsi="宋体" w:hint="eastAsia"/>
          <w:sz w:val="28"/>
          <w:szCs w:val="28"/>
        </w:rPr>
        <w:t>甲方负责</w:t>
      </w:r>
      <w:r w:rsidR="00B64226">
        <w:rPr>
          <w:rFonts w:ascii="宋体" w:hAnsi="宋体" w:hint="eastAsia"/>
          <w:sz w:val="28"/>
          <w:szCs w:val="28"/>
        </w:rPr>
        <w:t>办理</w:t>
      </w:r>
      <w:r>
        <w:rPr>
          <w:rFonts w:ascii="宋体" w:hAnsi="宋体" w:hint="eastAsia"/>
          <w:sz w:val="28"/>
          <w:szCs w:val="28"/>
        </w:rPr>
        <w:t>自带科考调查作业需要的仪器设备（本船没有配置或乙方没有提供）的租赁及保险；</w:t>
      </w:r>
    </w:p>
    <w:p w:rsidR="00131072" w:rsidRDefault="008C1871">
      <w:pPr>
        <w:ind w:firstLineChars="200" w:firstLine="560"/>
        <w:rPr>
          <w:rFonts w:ascii="宋体" w:hAnsi="宋体"/>
          <w:sz w:val="28"/>
          <w:szCs w:val="28"/>
        </w:rPr>
      </w:pPr>
      <w:r>
        <w:rPr>
          <w:rFonts w:ascii="宋体" w:hAnsi="宋体"/>
          <w:sz w:val="28"/>
          <w:szCs w:val="28"/>
        </w:rPr>
        <w:t>17.</w:t>
      </w:r>
      <w:r>
        <w:rPr>
          <w:rFonts w:ascii="宋体" w:hAnsi="宋体" w:hint="eastAsia"/>
          <w:sz w:val="28"/>
          <w:szCs w:val="28"/>
        </w:rPr>
        <w:t>2甲方随船人员的体检、安全教育、劳保用品及人员保险。</w:t>
      </w:r>
    </w:p>
    <w:p w:rsidR="00131072" w:rsidRDefault="00131072" w:rsidP="00EC393F">
      <w:pPr>
        <w:spacing w:beforeLines="50" w:afterLines="50"/>
        <w:rPr>
          <w:rFonts w:ascii="宋体"/>
          <w:sz w:val="28"/>
          <w:szCs w:val="28"/>
        </w:rPr>
      </w:pPr>
    </w:p>
    <w:p w:rsidR="00131072" w:rsidRDefault="008C1871" w:rsidP="00EC393F">
      <w:pPr>
        <w:pStyle w:val="1"/>
        <w:spacing w:beforeLines="50" w:afterLines="50" w:line="240" w:lineRule="auto"/>
        <w:ind w:firstLineChars="200" w:firstLine="562"/>
        <w:jc w:val="left"/>
        <w:rPr>
          <w:sz w:val="28"/>
          <w:szCs w:val="28"/>
          <w:lang w:val="en-GB"/>
        </w:rPr>
      </w:pPr>
      <w:r>
        <w:rPr>
          <w:rFonts w:ascii="宋体" w:hAnsi="宋体"/>
          <w:sz w:val="28"/>
          <w:szCs w:val="28"/>
        </w:rPr>
        <w:t>1</w:t>
      </w:r>
      <w:r>
        <w:rPr>
          <w:rFonts w:ascii="宋体" w:hAnsi="宋体" w:hint="eastAsia"/>
          <w:sz w:val="28"/>
          <w:szCs w:val="28"/>
        </w:rPr>
        <w:t>8</w:t>
      </w:r>
      <w:r>
        <w:rPr>
          <w:rFonts w:ascii="宋体" w:hAnsi="宋体"/>
          <w:sz w:val="28"/>
          <w:szCs w:val="28"/>
        </w:rPr>
        <w:t>.</w:t>
      </w:r>
      <w:r>
        <w:rPr>
          <w:rFonts w:hint="eastAsia"/>
          <w:sz w:val="28"/>
          <w:szCs w:val="28"/>
          <w:lang w:val="en-GB"/>
        </w:rPr>
        <w:t>乙方提供的项目</w:t>
      </w:r>
    </w:p>
    <w:p w:rsidR="00131072" w:rsidRDefault="008C1871" w:rsidP="00EC393F">
      <w:pPr>
        <w:pStyle w:val="ab"/>
        <w:tabs>
          <w:tab w:val="left" w:pos="840"/>
        </w:tabs>
        <w:spacing w:beforeLines="50" w:beforeAutospacing="0" w:afterLines="50" w:afterAutospacing="0"/>
        <w:ind w:firstLineChars="0"/>
        <w:rPr>
          <w:sz w:val="28"/>
          <w:szCs w:val="28"/>
        </w:rPr>
      </w:pPr>
      <w:r>
        <w:rPr>
          <w:sz w:val="28"/>
          <w:szCs w:val="28"/>
        </w:rPr>
        <w:t xml:space="preserve">18.1 </w:t>
      </w:r>
      <w:r>
        <w:rPr>
          <w:rFonts w:hint="eastAsia"/>
          <w:sz w:val="28"/>
          <w:szCs w:val="28"/>
        </w:rPr>
        <w:t>乙方应提供所有的船用物料、润滑油、燃料、淡水，提供甲板、舱室和机舱的器材、物资及其他用品。</w:t>
      </w:r>
    </w:p>
    <w:p w:rsidR="00131072" w:rsidRDefault="008C1871" w:rsidP="00EC393F">
      <w:pPr>
        <w:pStyle w:val="ab"/>
        <w:tabs>
          <w:tab w:val="left" w:pos="840"/>
        </w:tabs>
        <w:spacing w:beforeLines="50" w:beforeAutospacing="0" w:afterLines="50" w:afterAutospacing="0"/>
        <w:ind w:firstLineChars="0"/>
        <w:rPr>
          <w:sz w:val="28"/>
          <w:szCs w:val="28"/>
        </w:rPr>
      </w:pPr>
      <w:r>
        <w:rPr>
          <w:sz w:val="28"/>
          <w:szCs w:val="28"/>
        </w:rPr>
        <w:t xml:space="preserve">18.2 </w:t>
      </w:r>
      <w:r>
        <w:rPr>
          <w:rFonts w:hint="eastAsia"/>
          <w:sz w:val="28"/>
          <w:szCs w:val="28"/>
        </w:rPr>
        <w:t>因乙方提供或支付费用的所有物资、供应品及其他项目而引起的有关问题和责任，应由乙方承担。因上述责任而使甲方所受到的损失，应由乙方负责补偿。</w:t>
      </w:r>
    </w:p>
    <w:p w:rsidR="00131072" w:rsidRDefault="008C1871" w:rsidP="00EC393F">
      <w:pPr>
        <w:pStyle w:val="ab"/>
        <w:tabs>
          <w:tab w:val="left" w:pos="840"/>
        </w:tabs>
        <w:spacing w:beforeLines="50" w:beforeAutospacing="0" w:afterLines="50" w:afterAutospacing="0"/>
        <w:ind w:firstLineChars="0"/>
        <w:rPr>
          <w:sz w:val="28"/>
          <w:szCs w:val="28"/>
        </w:rPr>
      </w:pPr>
      <w:r>
        <w:rPr>
          <w:sz w:val="28"/>
          <w:szCs w:val="28"/>
        </w:rPr>
        <w:t xml:space="preserve">18.3 </w:t>
      </w:r>
      <w:r>
        <w:rPr>
          <w:rFonts w:hint="eastAsia"/>
          <w:sz w:val="28"/>
          <w:szCs w:val="28"/>
        </w:rPr>
        <w:t>因轮机或其附属设备工作不正常，或因乙方原因而导致的燃油过量消耗，由乙方负责。</w:t>
      </w:r>
    </w:p>
    <w:p w:rsidR="00131072" w:rsidRPr="00E17697" w:rsidRDefault="008C1871" w:rsidP="00EC393F">
      <w:pPr>
        <w:spacing w:beforeLines="50" w:afterLines="50"/>
        <w:ind w:firstLineChars="200" w:firstLine="560"/>
        <w:rPr>
          <w:rFonts w:ascii="宋体" w:hAnsi="宋体"/>
          <w:sz w:val="28"/>
          <w:szCs w:val="28"/>
          <w:lang w:val="en-GB"/>
        </w:rPr>
      </w:pPr>
      <w:r w:rsidRPr="00E17697">
        <w:rPr>
          <w:rFonts w:ascii="宋体" w:hAnsi="宋体"/>
          <w:sz w:val="28"/>
          <w:szCs w:val="28"/>
          <w:lang w:val="en-GB"/>
        </w:rPr>
        <w:t xml:space="preserve">18.4 </w:t>
      </w:r>
      <w:r w:rsidRPr="00E17697">
        <w:rPr>
          <w:rFonts w:ascii="宋体" w:hAnsi="宋体" w:hint="eastAsia"/>
          <w:sz w:val="28"/>
          <w:szCs w:val="28"/>
          <w:lang w:val="en-GB"/>
        </w:rPr>
        <w:t>船舶产生的生活垃圾由乙方负责处理。</w:t>
      </w:r>
    </w:p>
    <w:p w:rsidR="00131072" w:rsidRPr="00E17697" w:rsidRDefault="008C1871" w:rsidP="00EC393F">
      <w:pPr>
        <w:spacing w:beforeLines="50" w:afterLines="50"/>
        <w:ind w:firstLineChars="200" w:firstLine="560"/>
        <w:rPr>
          <w:rFonts w:ascii="宋体" w:hAnsi="宋体"/>
          <w:sz w:val="28"/>
          <w:szCs w:val="28"/>
          <w:lang w:val="en-GB"/>
        </w:rPr>
      </w:pPr>
      <w:r w:rsidRPr="00E17697">
        <w:rPr>
          <w:rFonts w:ascii="宋体" w:hAnsi="宋体" w:hint="eastAsia"/>
          <w:sz w:val="28"/>
          <w:szCs w:val="28"/>
          <w:lang w:val="en-GB"/>
        </w:rPr>
        <w:t>1</w:t>
      </w:r>
      <w:r w:rsidRPr="00E17697">
        <w:rPr>
          <w:rFonts w:ascii="宋体" w:hAnsi="宋体"/>
          <w:sz w:val="28"/>
          <w:szCs w:val="28"/>
          <w:lang w:val="en-GB"/>
        </w:rPr>
        <w:t>8</w:t>
      </w:r>
      <w:r w:rsidRPr="00E17697">
        <w:rPr>
          <w:rFonts w:ascii="宋体" w:hAnsi="宋体" w:hint="eastAsia"/>
          <w:sz w:val="28"/>
          <w:szCs w:val="28"/>
          <w:lang w:val="en-GB"/>
        </w:rPr>
        <w:t>.5 提供保证甲方的220V、380V AC的用电需求</w:t>
      </w:r>
      <w:r w:rsidRPr="00E17697">
        <w:rPr>
          <w:rFonts w:ascii="宋体" w:hAnsi="宋体"/>
          <w:sz w:val="28"/>
          <w:szCs w:val="28"/>
          <w:lang w:val="en-GB"/>
        </w:rPr>
        <w:t>；</w:t>
      </w:r>
      <w:r w:rsidRPr="00E17697">
        <w:rPr>
          <w:rFonts w:ascii="宋体" w:hAnsi="宋体" w:hint="eastAsia"/>
          <w:sz w:val="28"/>
          <w:szCs w:val="28"/>
          <w:lang w:val="en-GB"/>
        </w:rPr>
        <w:t>提供甲方工作人员至少</w:t>
      </w:r>
      <w:permStart w:id="65" w:edGrp="everyone"/>
      <w:sdt>
        <w:sdtPr>
          <w:tag w:val="tag66"/>
          <w:id w:val="66"/>
          <w:lock w:val="sdtLocked"/>
        </w:sdtPr>
        <w:sdtContent>
          <w:r w:rsidR="00E17697" w:rsidRPr="00E17697">
            <w:rPr>
              <w:rFonts w:ascii="宋体" w:hAnsi="宋体"/>
              <w:sz w:val="28"/>
              <w:szCs w:val="28"/>
              <w:lang w:val="en-GB"/>
            </w:rPr>
            <w:t>____</w:t>
          </w:r>
        </w:sdtContent>
      </w:sdt>
      <w:permEnd w:id="65"/>
      <w:r w:rsidRPr="00E17697">
        <w:rPr>
          <w:rFonts w:ascii="宋体" w:hAnsi="宋体" w:hint="eastAsia"/>
          <w:sz w:val="28"/>
          <w:szCs w:val="28"/>
          <w:lang w:val="en-GB"/>
        </w:rPr>
        <w:t>人</w:t>
      </w:r>
      <w:r w:rsidRPr="00E17697">
        <w:rPr>
          <w:rFonts w:ascii="宋体" w:hAnsi="宋体"/>
          <w:sz w:val="28"/>
          <w:szCs w:val="28"/>
          <w:lang w:val="en-GB"/>
        </w:rPr>
        <w:t>[根据航次方案需求及与乙方协商填入]</w:t>
      </w:r>
      <w:r w:rsidRPr="00E17697">
        <w:rPr>
          <w:rFonts w:ascii="宋体" w:hAnsi="宋体" w:hint="eastAsia"/>
          <w:sz w:val="28"/>
          <w:szCs w:val="28"/>
          <w:lang w:val="en-GB"/>
        </w:rPr>
        <w:t>的住宿及伙食条件</w:t>
      </w:r>
      <w:r w:rsidRPr="00E17697">
        <w:rPr>
          <w:rFonts w:ascii="宋体" w:hAnsi="宋体"/>
          <w:sz w:val="28"/>
          <w:szCs w:val="28"/>
          <w:lang w:val="en-GB"/>
        </w:rPr>
        <w:t>，</w:t>
      </w:r>
      <w:r w:rsidRPr="00E17697">
        <w:rPr>
          <w:rFonts w:ascii="宋体" w:hAnsi="宋体" w:hint="eastAsia"/>
          <w:sz w:val="28"/>
          <w:szCs w:val="28"/>
          <w:lang w:val="en-GB"/>
        </w:rPr>
        <w:t>住宿舱要安装有空调</w:t>
      </w:r>
      <w:r w:rsidRPr="00E17697">
        <w:rPr>
          <w:rFonts w:ascii="宋体" w:hAnsi="宋体"/>
          <w:sz w:val="28"/>
          <w:szCs w:val="28"/>
          <w:lang w:val="en-GB"/>
        </w:rPr>
        <w:t>；</w:t>
      </w:r>
    </w:p>
    <w:p w:rsidR="00131072" w:rsidRPr="00E17697" w:rsidRDefault="008C1871" w:rsidP="00EC393F">
      <w:pPr>
        <w:spacing w:beforeLines="50" w:afterLines="50"/>
        <w:ind w:firstLineChars="200" w:firstLine="560"/>
        <w:rPr>
          <w:rFonts w:ascii="宋体" w:hAnsi="宋体"/>
          <w:sz w:val="28"/>
          <w:szCs w:val="28"/>
          <w:lang w:val="en-GB"/>
        </w:rPr>
      </w:pPr>
      <w:r w:rsidRPr="00E17697">
        <w:rPr>
          <w:rFonts w:ascii="宋体" w:hAnsi="宋体" w:hint="eastAsia"/>
          <w:sz w:val="28"/>
          <w:szCs w:val="28"/>
          <w:lang w:val="en-GB"/>
        </w:rPr>
        <w:t>18.6根据甲方的工作需要，协助甲方安装或卸载临时固定在船舶上的科考设备。</w:t>
      </w:r>
    </w:p>
    <w:p w:rsidR="00131072" w:rsidRPr="00E17697" w:rsidRDefault="008C1871" w:rsidP="00EC393F">
      <w:pPr>
        <w:spacing w:beforeLines="50" w:afterLines="50"/>
        <w:ind w:firstLineChars="200" w:firstLine="560"/>
        <w:rPr>
          <w:rFonts w:ascii="宋体" w:hAnsi="宋体"/>
          <w:sz w:val="28"/>
          <w:szCs w:val="28"/>
          <w:lang w:val="en-GB"/>
        </w:rPr>
      </w:pPr>
      <w:r w:rsidRPr="00E17697">
        <w:rPr>
          <w:rFonts w:ascii="宋体" w:hAnsi="宋体" w:hint="eastAsia"/>
          <w:sz w:val="28"/>
          <w:szCs w:val="28"/>
          <w:lang w:val="en-GB"/>
        </w:rPr>
        <w:t>1</w:t>
      </w:r>
      <w:r w:rsidRPr="00E17697">
        <w:rPr>
          <w:rFonts w:ascii="宋体" w:hAnsi="宋体"/>
          <w:sz w:val="28"/>
          <w:szCs w:val="28"/>
          <w:lang w:val="en-GB"/>
        </w:rPr>
        <w:t>8</w:t>
      </w:r>
      <w:r w:rsidRPr="00E17697">
        <w:rPr>
          <w:rFonts w:ascii="宋体" w:hAnsi="宋体" w:hint="eastAsia"/>
          <w:sz w:val="28"/>
          <w:szCs w:val="28"/>
          <w:lang w:val="en-GB"/>
        </w:rPr>
        <w:t>.7 根据甲方的工作需要，</w:t>
      </w:r>
      <w:r w:rsidRPr="00E17697">
        <w:rPr>
          <w:rFonts w:ascii="宋体" w:hAnsi="宋体"/>
          <w:sz w:val="28"/>
          <w:szCs w:val="28"/>
          <w:lang w:val="en-GB"/>
        </w:rPr>
        <w:t>安排</w:t>
      </w:r>
      <w:r w:rsidRPr="00E17697">
        <w:rPr>
          <w:rFonts w:ascii="宋体" w:hAnsi="宋体" w:hint="eastAsia"/>
          <w:sz w:val="28"/>
          <w:szCs w:val="28"/>
          <w:lang w:val="en-GB"/>
        </w:rPr>
        <w:t>乙方船员要配合甲方的工作</w:t>
      </w:r>
      <w:r w:rsidR="00B748E5">
        <w:rPr>
          <w:rFonts w:ascii="宋体" w:hAnsi="宋体" w:hint="eastAsia"/>
          <w:sz w:val="28"/>
          <w:szCs w:val="28"/>
          <w:lang w:val="en-GB"/>
        </w:rPr>
        <w:t>。在没有影响船舶</w:t>
      </w:r>
      <w:r w:rsidRPr="00E17697">
        <w:rPr>
          <w:rFonts w:ascii="宋体" w:hAnsi="宋体" w:hint="eastAsia"/>
          <w:sz w:val="28"/>
          <w:szCs w:val="28"/>
          <w:lang w:val="en-GB"/>
        </w:rPr>
        <w:t>安全</w:t>
      </w:r>
      <w:r w:rsidR="00B748E5">
        <w:rPr>
          <w:rFonts w:ascii="宋体" w:hAnsi="宋体" w:hint="eastAsia"/>
          <w:sz w:val="28"/>
          <w:szCs w:val="28"/>
          <w:lang w:val="en-GB"/>
        </w:rPr>
        <w:t>的</w:t>
      </w:r>
      <w:r w:rsidRPr="00E17697">
        <w:rPr>
          <w:rFonts w:ascii="宋体" w:hAnsi="宋体" w:hint="eastAsia"/>
          <w:sz w:val="28"/>
          <w:szCs w:val="28"/>
          <w:lang w:val="en-GB"/>
        </w:rPr>
        <w:t>情况下，乙方船员必须服从甲方的工作调度以及执行甲方要求</w:t>
      </w:r>
      <w:r w:rsidR="00B748E5">
        <w:rPr>
          <w:rFonts w:ascii="宋体" w:hAnsi="宋体" w:hint="eastAsia"/>
          <w:sz w:val="28"/>
          <w:szCs w:val="28"/>
          <w:lang w:val="en-GB"/>
        </w:rPr>
        <w:t>的</w:t>
      </w:r>
      <w:r w:rsidRPr="00E17697">
        <w:rPr>
          <w:rFonts w:ascii="宋体" w:hAnsi="宋体" w:hint="eastAsia"/>
          <w:sz w:val="28"/>
          <w:szCs w:val="28"/>
          <w:lang w:val="en-GB"/>
        </w:rPr>
        <w:t>航行方式。</w:t>
      </w:r>
    </w:p>
    <w:p w:rsidR="00131072" w:rsidRPr="00E17697" w:rsidRDefault="008C1871" w:rsidP="00EC393F">
      <w:pPr>
        <w:spacing w:beforeLines="50" w:afterLines="50"/>
        <w:ind w:firstLineChars="200" w:firstLine="560"/>
        <w:rPr>
          <w:rFonts w:ascii="宋体" w:hAnsi="宋体"/>
          <w:sz w:val="28"/>
          <w:szCs w:val="28"/>
          <w:lang w:val="en-GB"/>
        </w:rPr>
      </w:pPr>
      <w:r w:rsidRPr="00E17697">
        <w:rPr>
          <w:rFonts w:ascii="宋体" w:hAnsi="宋体"/>
          <w:sz w:val="28"/>
          <w:szCs w:val="28"/>
          <w:lang w:val="en-GB"/>
        </w:rPr>
        <w:t>18.</w:t>
      </w:r>
      <w:r w:rsidRPr="00E17697">
        <w:rPr>
          <w:rFonts w:ascii="宋体" w:hAnsi="宋体" w:hint="eastAsia"/>
          <w:sz w:val="28"/>
          <w:szCs w:val="28"/>
          <w:lang w:val="en-GB"/>
        </w:rPr>
        <w:t>8因本合同工作内容产生的所有费用，除日费率、</w:t>
      </w:r>
      <w:r w:rsidRPr="00E17697">
        <w:rPr>
          <w:rFonts w:ascii="宋体" w:hAnsi="宋体"/>
          <w:sz w:val="28"/>
          <w:szCs w:val="28"/>
          <w:lang w:val="en-GB"/>
        </w:rPr>
        <w:t>科考设备安装卸载费</w:t>
      </w:r>
      <w:r w:rsidRPr="00E17697">
        <w:rPr>
          <w:rFonts w:ascii="宋体" w:hAnsi="宋体" w:hint="eastAsia"/>
          <w:sz w:val="28"/>
          <w:szCs w:val="28"/>
          <w:lang w:val="en-GB"/>
        </w:rPr>
        <w:t>及第十七条明确规定由甲方支付的费用外，都应由乙方支付。甲方随船人员伙食费由随船人员自付。</w:t>
      </w:r>
    </w:p>
    <w:p w:rsidR="00131072" w:rsidRDefault="00131072" w:rsidP="00EC393F">
      <w:pPr>
        <w:spacing w:beforeLines="50" w:afterLines="50"/>
        <w:ind w:firstLine="480"/>
        <w:rPr>
          <w:rFonts w:ascii="宋体" w:hAnsi="宋体"/>
          <w:sz w:val="28"/>
          <w:szCs w:val="28"/>
        </w:rPr>
      </w:pPr>
    </w:p>
    <w:p w:rsidR="00131072" w:rsidRDefault="008C1871" w:rsidP="00EC393F">
      <w:pPr>
        <w:pStyle w:val="1"/>
        <w:spacing w:beforeLines="50" w:afterLines="50" w:line="240" w:lineRule="auto"/>
        <w:ind w:firstLineChars="200" w:firstLine="562"/>
        <w:jc w:val="left"/>
        <w:rPr>
          <w:sz w:val="28"/>
          <w:szCs w:val="28"/>
          <w:lang w:val="en-GB"/>
        </w:rPr>
      </w:pPr>
      <w:bookmarkStart w:id="20" w:name="_Toc484093552"/>
      <w:r>
        <w:rPr>
          <w:rFonts w:ascii="宋体" w:hAnsi="宋体"/>
          <w:sz w:val="28"/>
          <w:szCs w:val="28"/>
        </w:rPr>
        <w:t>19.</w:t>
      </w:r>
      <w:r>
        <w:rPr>
          <w:rFonts w:hint="eastAsia"/>
          <w:sz w:val="28"/>
          <w:szCs w:val="28"/>
          <w:lang w:val="en-GB"/>
        </w:rPr>
        <w:t>责任与豁免</w:t>
      </w:r>
      <w:bookmarkEnd w:id="20"/>
    </w:p>
    <w:p w:rsidR="00131072" w:rsidRPr="00E17697" w:rsidRDefault="008C1871" w:rsidP="00EC393F">
      <w:pPr>
        <w:spacing w:beforeLines="50" w:afterLines="50"/>
        <w:ind w:firstLineChars="200" w:firstLine="560"/>
        <w:rPr>
          <w:rFonts w:ascii="宋体" w:hAnsi="宋体"/>
          <w:sz w:val="28"/>
          <w:szCs w:val="28"/>
          <w:lang w:val="en-GB"/>
        </w:rPr>
      </w:pPr>
      <w:r w:rsidRPr="00E17697">
        <w:rPr>
          <w:rFonts w:ascii="宋体" w:hAnsi="宋体"/>
          <w:sz w:val="28"/>
          <w:szCs w:val="28"/>
          <w:lang w:val="en-GB"/>
        </w:rPr>
        <w:t>19.1</w:t>
      </w:r>
      <w:r w:rsidR="00DA454C" w:rsidRPr="00E17697">
        <w:rPr>
          <w:rFonts w:ascii="宋体" w:hAnsi="宋体" w:hint="eastAsia"/>
          <w:sz w:val="28"/>
          <w:szCs w:val="28"/>
          <w:lang w:val="en-GB"/>
        </w:rPr>
        <w:t>乙方及其船员应有责任妥善保管好甲方的科考设备，当发生或发现设备遭受损坏或损失时，乙方应立即向甲方报告，并采取积极的措施进行处理。因乙方或其船员失职造成甲方的损失，甲方有权追究乙方</w:t>
      </w:r>
      <w:r w:rsidR="00AD3971">
        <w:rPr>
          <w:rFonts w:ascii="宋体" w:hAnsi="宋体" w:hint="eastAsia"/>
          <w:sz w:val="28"/>
          <w:szCs w:val="28"/>
          <w:lang w:val="en-GB"/>
        </w:rPr>
        <w:t>的</w:t>
      </w:r>
      <w:r w:rsidR="00DA454C" w:rsidRPr="00E17697">
        <w:rPr>
          <w:rFonts w:ascii="宋体" w:hAnsi="宋体" w:hint="eastAsia"/>
          <w:sz w:val="28"/>
          <w:szCs w:val="28"/>
          <w:lang w:val="en-GB"/>
        </w:rPr>
        <w:t>赔偿责任。</w:t>
      </w:r>
      <w:r w:rsidRPr="00E17697">
        <w:rPr>
          <w:rFonts w:ascii="宋体" w:hAnsi="宋体" w:hint="eastAsia"/>
          <w:sz w:val="28"/>
          <w:szCs w:val="28"/>
          <w:lang w:val="en-GB"/>
        </w:rPr>
        <w:t>对非</w:t>
      </w:r>
      <w:r w:rsidR="00DA454C" w:rsidRPr="00E17697">
        <w:rPr>
          <w:rFonts w:ascii="宋体" w:hAnsi="宋体" w:hint="eastAsia"/>
          <w:sz w:val="28"/>
          <w:szCs w:val="28"/>
          <w:lang w:val="en-GB"/>
        </w:rPr>
        <w:t>因</w:t>
      </w:r>
      <w:r w:rsidRPr="00E17697">
        <w:rPr>
          <w:rFonts w:ascii="宋体" w:hAnsi="宋体" w:hint="eastAsia"/>
          <w:sz w:val="28"/>
          <w:szCs w:val="28"/>
          <w:lang w:val="en-GB"/>
        </w:rPr>
        <w:t>乙方</w:t>
      </w:r>
      <w:r w:rsidR="00DA454C" w:rsidRPr="00E17697">
        <w:rPr>
          <w:rFonts w:ascii="宋体" w:hAnsi="宋体" w:hint="eastAsia"/>
          <w:sz w:val="28"/>
          <w:szCs w:val="28"/>
          <w:lang w:val="en-GB"/>
        </w:rPr>
        <w:t>或其船员的故意或过失行为</w:t>
      </w:r>
      <w:r w:rsidRPr="00E17697">
        <w:rPr>
          <w:rFonts w:ascii="宋体" w:hAnsi="宋体" w:hint="eastAsia"/>
          <w:sz w:val="28"/>
          <w:szCs w:val="28"/>
          <w:lang w:val="en-GB"/>
        </w:rPr>
        <w:t>导致船舶所装载甲方的科考设备损坏或损失，以及甲方的船员、雇员、随船乘员及甲方负责的其他人员的伤亡，乙方</w:t>
      </w:r>
      <w:r w:rsidR="00AD3971">
        <w:rPr>
          <w:rFonts w:ascii="宋体" w:hAnsi="宋体" w:hint="eastAsia"/>
          <w:sz w:val="28"/>
          <w:szCs w:val="28"/>
          <w:lang w:val="en-GB"/>
        </w:rPr>
        <w:t>无需</w:t>
      </w:r>
      <w:r w:rsidRPr="00E17697">
        <w:rPr>
          <w:rFonts w:ascii="宋体" w:hAnsi="宋体" w:hint="eastAsia"/>
          <w:sz w:val="28"/>
          <w:szCs w:val="28"/>
          <w:lang w:val="en-GB"/>
        </w:rPr>
        <w:t>承担责任</w:t>
      </w:r>
      <w:r w:rsidR="006C4305" w:rsidRPr="00E17697">
        <w:rPr>
          <w:rFonts w:ascii="宋体" w:hAnsi="宋体" w:hint="eastAsia"/>
          <w:sz w:val="28"/>
          <w:szCs w:val="28"/>
          <w:lang w:val="en-GB"/>
        </w:rPr>
        <w:t>。</w:t>
      </w:r>
    </w:p>
    <w:p w:rsidR="00131072" w:rsidRPr="00E17697" w:rsidRDefault="008C1871" w:rsidP="00EC393F">
      <w:pPr>
        <w:spacing w:beforeLines="50" w:afterLines="50"/>
        <w:ind w:firstLineChars="200" w:firstLine="560"/>
        <w:rPr>
          <w:rFonts w:ascii="宋体" w:hAnsi="宋体"/>
          <w:sz w:val="28"/>
          <w:szCs w:val="28"/>
          <w:lang w:val="en-GB"/>
        </w:rPr>
      </w:pPr>
      <w:r w:rsidRPr="008A298A">
        <w:rPr>
          <w:rFonts w:ascii="宋体" w:hAnsi="宋体"/>
          <w:sz w:val="28"/>
          <w:szCs w:val="28"/>
          <w:lang w:val="en-GB"/>
        </w:rPr>
        <w:t>19.2</w:t>
      </w:r>
      <w:r w:rsidRPr="008A298A">
        <w:rPr>
          <w:rFonts w:ascii="宋体" w:hAnsi="宋体" w:hint="eastAsia"/>
          <w:sz w:val="28"/>
          <w:szCs w:val="28"/>
          <w:lang w:val="en-GB"/>
        </w:rPr>
        <w:t>除非是甲方或其人员的故意行为所致，对于船舶在任何情况下的损坏或损失包括乙方</w:t>
      </w:r>
      <w:r w:rsidR="004F0D0E" w:rsidRPr="008A298A">
        <w:rPr>
          <w:rFonts w:ascii="宋体" w:hAnsi="宋体" w:hint="eastAsia"/>
          <w:sz w:val="28"/>
          <w:szCs w:val="28"/>
          <w:lang w:val="en-GB"/>
        </w:rPr>
        <w:t>的船员、雇员及乙方负责的其他人员的伤亡，不论由谁或任何原因造成</w:t>
      </w:r>
      <w:r w:rsidRPr="008A298A">
        <w:rPr>
          <w:rFonts w:ascii="宋体" w:hAnsi="宋体" w:hint="eastAsia"/>
          <w:sz w:val="28"/>
          <w:szCs w:val="28"/>
          <w:lang w:val="en-GB"/>
        </w:rPr>
        <w:t>，即使是由于甲方的</w:t>
      </w:r>
      <w:r w:rsidR="00C33649" w:rsidRPr="008A298A">
        <w:rPr>
          <w:rFonts w:ascii="宋体" w:hAnsi="宋体" w:hint="eastAsia"/>
          <w:sz w:val="28"/>
          <w:szCs w:val="28"/>
          <w:lang w:val="en-GB"/>
        </w:rPr>
        <w:t>重大</w:t>
      </w:r>
      <w:r w:rsidRPr="008A298A">
        <w:rPr>
          <w:rFonts w:ascii="宋体" w:hAnsi="宋体" w:hint="eastAsia"/>
          <w:sz w:val="28"/>
          <w:szCs w:val="28"/>
          <w:lang w:val="en-GB"/>
        </w:rPr>
        <w:t>过失造成的，甲方</w:t>
      </w:r>
      <w:r w:rsidR="00E45CC2" w:rsidRPr="008A298A">
        <w:rPr>
          <w:rFonts w:ascii="宋体" w:hAnsi="宋体" w:hint="eastAsia"/>
          <w:sz w:val="28"/>
          <w:szCs w:val="28"/>
          <w:lang w:val="en-GB"/>
        </w:rPr>
        <w:t>也</w:t>
      </w:r>
      <w:r w:rsidRPr="008A298A">
        <w:rPr>
          <w:rFonts w:ascii="宋体" w:hAnsi="宋体" w:hint="eastAsia"/>
          <w:sz w:val="28"/>
          <w:szCs w:val="28"/>
          <w:lang w:val="en-GB"/>
        </w:rPr>
        <w:t>不承担任何责任；乙方应保护甲方不因发生这种损坏、损失或乙方一方人员的伤亡而受到追索。</w:t>
      </w:r>
    </w:p>
    <w:p w:rsidR="00131072" w:rsidRPr="00E17697" w:rsidRDefault="008C1871" w:rsidP="00EC393F">
      <w:pPr>
        <w:spacing w:beforeLines="50" w:afterLines="50"/>
        <w:ind w:firstLineChars="200" w:firstLine="560"/>
        <w:rPr>
          <w:rFonts w:ascii="宋体" w:hAnsi="宋体"/>
          <w:sz w:val="28"/>
          <w:szCs w:val="28"/>
          <w:lang w:val="en-GB"/>
        </w:rPr>
      </w:pPr>
      <w:r w:rsidRPr="00E17697">
        <w:rPr>
          <w:rFonts w:ascii="宋体" w:hAnsi="宋体"/>
          <w:sz w:val="28"/>
          <w:szCs w:val="28"/>
          <w:lang w:val="en-GB"/>
        </w:rPr>
        <w:t>19.3</w:t>
      </w:r>
      <w:r w:rsidRPr="00E17697">
        <w:rPr>
          <w:rFonts w:ascii="宋体" w:hAnsi="宋体" w:hint="eastAsia"/>
          <w:sz w:val="28"/>
          <w:szCs w:val="28"/>
          <w:lang w:val="en-GB"/>
        </w:rPr>
        <w:t>在合同有效期内，双方拥有的（包括租用的）船舶、设备、材料和提供的人员所发生的损坏、损失、灭失和伤亡，与第三方船舶、固定或浮动物体接触、碰撞（包括间接碰撞）而引起的第三方责任，由乙方负责，即使这种损坏、损失、灭失和伤亡是由于对方的疏忽或过失造成的。损失方或责任方应保证甲方不会受到追索。</w:t>
      </w:r>
    </w:p>
    <w:p w:rsidR="00131072" w:rsidRDefault="00131072" w:rsidP="00EC393F">
      <w:pPr>
        <w:spacing w:beforeLines="50" w:afterLines="50"/>
        <w:ind w:firstLine="480"/>
        <w:rPr>
          <w:rFonts w:ascii="宋体" w:hAnsi="宋体"/>
          <w:sz w:val="28"/>
          <w:szCs w:val="28"/>
        </w:rPr>
      </w:pPr>
    </w:p>
    <w:p w:rsidR="00131072" w:rsidRDefault="008C1871" w:rsidP="00EC393F">
      <w:pPr>
        <w:pStyle w:val="1"/>
        <w:spacing w:beforeLines="50" w:afterLines="50" w:line="240" w:lineRule="auto"/>
        <w:ind w:firstLineChars="200" w:firstLine="562"/>
        <w:jc w:val="left"/>
        <w:rPr>
          <w:sz w:val="28"/>
          <w:szCs w:val="28"/>
          <w:lang w:val="en-GB"/>
        </w:rPr>
      </w:pPr>
      <w:r>
        <w:rPr>
          <w:rFonts w:ascii="宋体" w:hAnsi="宋体"/>
          <w:sz w:val="28"/>
          <w:szCs w:val="28"/>
          <w:lang w:val="en-GB"/>
        </w:rPr>
        <w:t>20.</w:t>
      </w:r>
      <w:r>
        <w:rPr>
          <w:rFonts w:hint="eastAsia"/>
          <w:sz w:val="28"/>
          <w:szCs w:val="28"/>
          <w:lang w:val="en-GB"/>
        </w:rPr>
        <w:t>违约责任</w:t>
      </w:r>
    </w:p>
    <w:p w:rsidR="00131072" w:rsidRDefault="008C1871" w:rsidP="00EC393F">
      <w:pPr>
        <w:spacing w:beforeLines="50" w:afterLines="50"/>
        <w:ind w:firstLineChars="200" w:firstLine="560"/>
        <w:rPr>
          <w:rFonts w:ascii="宋体" w:hAnsi="宋体"/>
          <w:sz w:val="28"/>
          <w:szCs w:val="28"/>
        </w:rPr>
      </w:pPr>
      <w:bookmarkStart w:id="21" w:name="_Toc484093559"/>
      <w:r>
        <w:rPr>
          <w:rFonts w:ascii="宋体" w:hAnsi="宋体"/>
          <w:sz w:val="28"/>
          <w:szCs w:val="28"/>
          <w:lang w:val="en-GB"/>
        </w:rPr>
        <w:t xml:space="preserve">20.1 </w:t>
      </w:r>
      <w:r>
        <w:rPr>
          <w:rFonts w:ascii="宋体" w:hAnsi="宋体"/>
          <w:sz w:val="28"/>
          <w:szCs w:val="28"/>
        </w:rPr>
        <w:t>乙方</w:t>
      </w:r>
      <w:r>
        <w:rPr>
          <w:rFonts w:ascii="宋体" w:hAnsi="宋体" w:hint="eastAsia"/>
          <w:sz w:val="28"/>
          <w:szCs w:val="28"/>
        </w:rPr>
        <w:t>发生下列任一违约行为时</w:t>
      </w:r>
      <w:r>
        <w:rPr>
          <w:rFonts w:ascii="宋体" w:hAnsi="宋体"/>
          <w:sz w:val="28"/>
          <w:szCs w:val="28"/>
        </w:rPr>
        <w:t>，应向甲方支付</w:t>
      </w:r>
      <w:r w:rsidR="00F01EBE">
        <w:rPr>
          <w:rFonts w:ascii="宋体" w:hAnsi="宋体" w:hint="eastAsia"/>
          <w:sz w:val="28"/>
          <w:szCs w:val="28"/>
        </w:rPr>
        <w:t>相当于</w:t>
      </w:r>
      <w:r>
        <w:rPr>
          <w:rFonts w:ascii="宋体" w:hAnsi="宋体"/>
          <w:sz w:val="28"/>
          <w:szCs w:val="28"/>
        </w:rPr>
        <w:t>合同总价</w:t>
      </w:r>
      <w:r>
        <w:rPr>
          <w:rFonts w:ascii="宋体" w:hAnsi="宋体" w:hint="eastAsia"/>
          <w:sz w:val="28"/>
          <w:szCs w:val="28"/>
        </w:rPr>
        <w:t>20%</w:t>
      </w:r>
      <w:r w:rsidR="00F01EBE">
        <w:rPr>
          <w:rFonts w:ascii="宋体" w:hAnsi="宋体" w:hint="eastAsia"/>
          <w:sz w:val="28"/>
          <w:szCs w:val="28"/>
        </w:rPr>
        <w:t>的</w:t>
      </w:r>
      <w:r>
        <w:rPr>
          <w:rFonts w:ascii="宋体" w:hAnsi="宋体"/>
          <w:sz w:val="28"/>
          <w:szCs w:val="28"/>
        </w:rPr>
        <w:t>违约金，并赔偿甲方因</w:t>
      </w:r>
      <w:r>
        <w:rPr>
          <w:rFonts w:ascii="宋体" w:hAnsi="宋体" w:hint="eastAsia"/>
          <w:sz w:val="28"/>
          <w:szCs w:val="28"/>
        </w:rPr>
        <w:t>此</w:t>
      </w:r>
      <w:r>
        <w:rPr>
          <w:rFonts w:ascii="宋体" w:hAnsi="宋体"/>
          <w:sz w:val="28"/>
          <w:szCs w:val="28"/>
        </w:rPr>
        <w:t>遭受的全部损失</w:t>
      </w:r>
      <w:r>
        <w:rPr>
          <w:rFonts w:ascii="宋体" w:hAnsi="宋体" w:hint="eastAsia"/>
          <w:sz w:val="28"/>
          <w:szCs w:val="28"/>
        </w:rPr>
        <w:t>：</w:t>
      </w:r>
    </w:p>
    <w:p w:rsidR="00131072" w:rsidRDefault="008C1871" w:rsidP="00EC393F">
      <w:pPr>
        <w:spacing w:beforeLines="50" w:afterLines="50"/>
        <w:ind w:firstLineChars="200" w:firstLine="560"/>
        <w:rPr>
          <w:rFonts w:ascii="宋体" w:hAnsi="宋体"/>
          <w:sz w:val="28"/>
          <w:szCs w:val="28"/>
        </w:rPr>
      </w:pPr>
      <w:r>
        <w:rPr>
          <w:rFonts w:ascii="宋体" w:hAnsi="宋体"/>
          <w:sz w:val="28"/>
          <w:szCs w:val="28"/>
          <w:lang w:val="en-GB"/>
        </w:rPr>
        <w:t>20.1</w:t>
      </w:r>
      <w:r>
        <w:rPr>
          <w:rFonts w:ascii="宋体" w:hAnsi="宋体" w:hint="eastAsia"/>
          <w:sz w:val="28"/>
          <w:szCs w:val="28"/>
        </w:rPr>
        <w:t>.1</w:t>
      </w:r>
      <w:r>
        <w:rPr>
          <w:rFonts w:ascii="宋体" w:hAnsi="宋体"/>
          <w:sz w:val="28"/>
          <w:szCs w:val="28"/>
        </w:rPr>
        <w:t>乙方提供的服务</w:t>
      </w:r>
      <w:r>
        <w:rPr>
          <w:rFonts w:ascii="宋体" w:hAnsi="宋体" w:hint="eastAsia"/>
          <w:sz w:val="28"/>
          <w:szCs w:val="28"/>
        </w:rPr>
        <w:t>、工作成果</w:t>
      </w:r>
      <w:r>
        <w:rPr>
          <w:rFonts w:ascii="宋体" w:hAnsi="宋体"/>
          <w:sz w:val="28"/>
          <w:szCs w:val="28"/>
        </w:rPr>
        <w:t>等</w:t>
      </w:r>
      <w:r>
        <w:rPr>
          <w:rFonts w:ascii="宋体" w:hAnsi="宋体" w:hint="eastAsia"/>
          <w:sz w:val="28"/>
          <w:szCs w:val="28"/>
        </w:rPr>
        <w:t>不符合本</w:t>
      </w:r>
      <w:r>
        <w:rPr>
          <w:rFonts w:ascii="宋体" w:hAnsi="宋体"/>
          <w:sz w:val="28"/>
          <w:szCs w:val="28"/>
        </w:rPr>
        <w:t>合同</w:t>
      </w:r>
      <w:r>
        <w:rPr>
          <w:rFonts w:ascii="宋体" w:hAnsi="宋体" w:hint="eastAsia"/>
          <w:sz w:val="28"/>
          <w:szCs w:val="28"/>
        </w:rPr>
        <w:t>的</w:t>
      </w:r>
      <w:r>
        <w:rPr>
          <w:rFonts w:ascii="宋体" w:hAnsi="宋体"/>
          <w:sz w:val="28"/>
          <w:szCs w:val="28"/>
        </w:rPr>
        <w:t>要求</w:t>
      </w:r>
      <w:r>
        <w:rPr>
          <w:rFonts w:ascii="宋体" w:hAnsi="宋体" w:hint="eastAsia"/>
          <w:sz w:val="28"/>
          <w:szCs w:val="28"/>
        </w:rPr>
        <w:t>；</w:t>
      </w:r>
    </w:p>
    <w:p w:rsidR="00131072" w:rsidRDefault="008C1871" w:rsidP="00EC393F">
      <w:pPr>
        <w:spacing w:beforeLines="50" w:afterLines="50"/>
        <w:ind w:firstLineChars="200" w:firstLine="560"/>
        <w:rPr>
          <w:rFonts w:ascii="宋体" w:hAnsi="宋体"/>
          <w:sz w:val="28"/>
          <w:szCs w:val="28"/>
        </w:rPr>
      </w:pPr>
      <w:r>
        <w:rPr>
          <w:rFonts w:ascii="宋体" w:hAnsi="宋体"/>
          <w:sz w:val="28"/>
          <w:szCs w:val="28"/>
          <w:lang w:val="en-GB"/>
        </w:rPr>
        <w:t>20.1</w:t>
      </w:r>
      <w:r>
        <w:rPr>
          <w:rFonts w:ascii="宋体" w:hAnsi="宋体" w:hint="eastAsia"/>
          <w:sz w:val="28"/>
          <w:szCs w:val="28"/>
        </w:rPr>
        <w:t>.2</w:t>
      </w:r>
      <w:r>
        <w:rPr>
          <w:rFonts w:ascii="宋体" w:hAnsi="宋体"/>
          <w:sz w:val="28"/>
          <w:szCs w:val="28"/>
        </w:rPr>
        <w:t>拒绝</w:t>
      </w:r>
      <w:r>
        <w:rPr>
          <w:rFonts w:ascii="宋体" w:hAnsi="宋体" w:hint="eastAsia"/>
          <w:sz w:val="28"/>
          <w:szCs w:val="28"/>
        </w:rPr>
        <w:t>对不符合本合同要求服务或工作成果进行修复或更换；</w:t>
      </w:r>
    </w:p>
    <w:p w:rsidR="00131072" w:rsidRDefault="008C1871" w:rsidP="00EC393F">
      <w:pPr>
        <w:spacing w:beforeLines="50" w:afterLines="50"/>
        <w:ind w:firstLineChars="200" w:firstLine="560"/>
        <w:rPr>
          <w:rFonts w:ascii="宋体" w:hAnsi="宋体"/>
          <w:sz w:val="28"/>
          <w:szCs w:val="28"/>
        </w:rPr>
      </w:pPr>
      <w:r>
        <w:rPr>
          <w:rFonts w:ascii="宋体" w:hAnsi="宋体"/>
          <w:sz w:val="28"/>
          <w:szCs w:val="28"/>
          <w:lang w:val="en-GB"/>
        </w:rPr>
        <w:t>20.1</w:t>
      </w:r>
      <w:r>
        <w:rPr>
          <w:rFonts w:ascii="宋体" w:hAnsi="宋体" w:hint="eastAsia"/>
          <w:sz w:val="28"/>
          <w:szCs w:val="28"/>
        </w:rPr>
        <w:t>.3拒绝更换</w:t>
      </w:r>
      <w:r>
        <w:rPr>
          <w:rFonts w:ascii="宋体" w:hAnsi="宋体"/>
          <w:sz w:val="28"/>
          <w:szCs w:val="28"/>
        </w:rPr>
        <w:t>不</w:t>
      </w:r>
      <w:r>
        <w:rPr>
          <w:rFonts w:ascii="宋体" w:hAnsi="宋体" w:hint="eastAsia"/>
          <w:sz w:val="28"/>
          <w:szCs w:val="28"/>
        </w:rPr>
        <w:t>适格</w:t>
      </w:r>
      <w:r>
        <w:rPr>
          <w:rFonts w:ascii="宋体" w:hAnsi="宋体"/>
          <w:sz w:val="28"/>
          <w:szCs w:val="28"/>
        </w:rPr>
        <w:t>的</w:t>
      </w:r>
      <w:r>
        <w:rPr>
          <w:rFonts w:ascii="宋体" w:hAnsi="宋体" w:hint="eastAsia"/>
          <w:sz w:val="28"/>
          <w:szCs w:val="28"/>
        </w:rPr>
        <w:t>工作</w:t>
      </w:r>
      <w:r>
        <w:rPr>
          <w:rFonts w:ascii="宋体" w:hAnsi="宋体"/>
          <w:sz w:val="28"/>
          <w:szCs w:val="28"/>
        </w:rPr>
        <w:t>人员</w:t>
      </w:r>
      <w:r>
        <w:rPr>
          <w:rFonts w:ascii="宋体" w:hAnsi="宋体" w:hint="eastAsia"/>
          <w:sz w:val="28"/>
          <w:szCs w:val="28"/>
        </w:rPr>
        <w:t>；</w:t>
      </w:r>
    </w:p>
    <w:p w:rsidR="00131072" w:rsidRDefault="008C1871" w:rsidP="00EC393F">
      <w:pPr>
        <w:spacing w:beforeLines="50" w:afterLines="50"/>
        <w:ind w:firstLineChars="200" w:firstLine="560"/>
        <w:rPr>
          <w:rFonts w:ascii="宋体" w:hAnsi="宋体"/>
          <w:sz w:val="28"/>
          <w:szCs w:val="28"/>
        </w:rPr>
      </w:pPr>
      <w:r>
        <w:rPr>
          <w:rFonts w:ascii="宋体" w:hAnsi="宋体"/>
          <w:sz w:val="28"/>
          <w:szCs w:val="28"/>
          <w:lang w:val="en-GB"/>
        </w:rPr>
        <w:t>20.1</w:t>
      </w:r>
      <w:r>
        <w:rPr>
          <w:rFonts w:ascii="宋体" w:hAnsi="宋体" w:hint="eastAsia"/>
          <w:sz w:val="28"/>
          <w:szCs w:val="28"/>
        </w:rPr>
        <w:t>.4未经甲方许可，擅自更换其负责本项目的关键工作人员；</w:t>
      </w:r>
    </w:p>
    <w:p w:rsidR="00131072" w:rsidRDefault="008C1871" w:rsidP="00EC393F">
      <w:pPr>
        <w:spacing w:beforeLines="50" w:afterLines="50"/>
        <w:ind w:firstLineChars="200" w:firstLine="560"/>
        <w:rPr>
          <w:rFonts w:ascii="宋体" w:hAnsi="宋体"/>
          <w:sz w:val="28"/>
          <w:szCs w:val="28"/>
        </w:rPr>
      </w:pPr>
      <w:r>
        <w:rPr>
          <w:rFonts w:ascii="宋体" w:hAnsi="宋体"/>
          <w:sz w:val="28"/>
          <w:szCs w:val="28"/>
          <w:lang w:val="en-GB"/>
        </w:rPr>
        <w:t>20.1</w:t>
      </w:r>
      <w:r>
        <w:rPr>
          <w:rFonts w:ascii="宋体" w:hAnsi="宋体" w:hint="eastAsia"/>
          <w:sz w:val="28"/>
          <w:szCs w:val="28"/>
        </w:rPr>
        <w:t>.5</w:t>
      </w:r>
      <w:r>
        <w:rPr>
          <w:rFonts w:ascii="宋体" w:hAnsi="宋体"/>
          <w:sz w:val="28"/>
          <w:szCs w:val="28"/>
        </w:rPr>
        <w:t>不遵守甲方关于健康、安全和环保</w:t>
      </w:r>
      <w:r>
        <w:rPr>
          <w:rFonts w:ascii="宋体" w:hAnsi="宋体" w:hint="eastAsia"/>
          <w:sz w:val="28"/>
          <w:szCs w:val="28"/>
        </w:rPr>
        <w:t>等</w:t>
      </w:r>
      <w:r>
        <w:rPr>
          <w:rFonts w:ascii="宋体" w:hAnsi="宋体"/>
          <w:sz w:val="28"/>
          <w:szCs w:val="28"/>
        </w:rPr>
        <w:t>规定</w:t>
      </w:r>
      <w:r>
        <w:rPr>
          <w:rFonts w:ascii="宋体" w:hAnsi="宋体" w:hint="eastAsia"/>
          <w:sz w:val="28"/>
          <w:szCs w:val="28"/>
        </w:rPr>
        <w:t>；</w:t>
      </w:r>
    </w:p>
    <w:p w:rsidR="00131072" w:rsidRDefault="008C1871" w:rsidP="00EC393F">
      <w:pPr>
        <w:spacing w:beforeLines="50" w:afterLines="50"/>
        <w:ind w:firstLineChars="200" w:firstLine="560"/>
        <w:rPr>
          <w:rFonts w:ascii="宋体" w:hAnsi="宋体"/>
          <w:sz w:val="28"/>
          <w:szCs w:val="28"/>
        </w:rPr>
      </w:pPr>
      <w:r>
        <w:rPr>
          <w:rFonts w:ascii="宋体" w:hAnsi="宋体"/>
          <w:sz w:val="28"/>
          <w:szCs w:val="28"/>
          <w:lang w:val="en-GB"/>
        </w:rPr>
        <w:t>20.1</w:t>
      </w:r>
      <w:r>
        <w:rPr>
          <w:rFonts w:ascii="宋体" w:hAnsi="宋体" w:hint="eastAsia"/>
          <w:sz w:val="28"/>
          <w:szCs w:val="28"/>
        </w:rPr>
        <w:t>.6</w:t>
      </w:r>
      <w:r>
        <w:rPr>
          <w:rFonts w:ascii="宋体" w:hAnsi="宋体"/>
          <w:sz w:val="28"/>
          <w:szCs w:val="28"/>
        </w:rPr>
        <w:t>乙方或其雇员对甲方实施欺诈行为</w:t>
      </w:r>
      <w:r>
        <w:rPr>
          <w:rFonts w:ascii="宋体" w:hAnsi="宋体" w:hint="eastAsia"/>
          <w:sz w:val="28"/>
          <w:szCs w:val="28"/>
        </w:rPr>
        <w:t>；</w:t>
      </w:r>
    </w:p>
    <w:p w:rsidR="00131072" w:rsidRDefault="008C1871" w:rsidP="00EC393F">
      <w:pPr>
        <w:spacing w:beforeLines="50" w:afterLines="50"/>
        <w:ind w:firstLineChars="200" w:firstLine="560"/>
        <w:rPr>
          <w:rFonts w:ascii="宋体" w:hAnsi="宋体"/>
          <w:sz w:val="28"/>
          <w:szCs w:val="28"/>
        </w:rPr>
      </w:pPr>
      <w:r>
        <w:rPr>
          <w:rFonts w:ascii="宋体" w:hAnsi="宋体"/>
          <w:sz w:val="28"/>
          <w:szCs w:val="28"/>
          <w:lang w:val="en-GB"/>
        </w:rPr>
        <w:t>20.1</w:t>
      </w:r>
      <w:r>
        <w:rPr>
          <w:rFonts w:ascii="宋体" w:hAnsi="宋体" w:hint="eastAsia"/>
          <w:sz w:val="28"/>
          <w:szCs w:val="28"/>
        </w:rPr>
        <w:t>.7</w:t>
      </w:r>
      <w:r>
        <w:rPr>
          <w:rFonts w:ascii="宋体" w:hAnsi="宋体"/>
          <w:sz w:val="28"/>
          <w:szCs w:val="28"/>
        </w:rPr>
        <w:t>乙方或其雇员的行为损害了甲方的利益</w:t>
      </w:r>
      <w:r>
        <w:rPr>
          <w:rFonts w:ascii="宋体" w:hAnsi="宋体" w:hint="eastAsia"/>
          <w:sz w:val="28"/>
          <w:szCs w:val="28"/>
        </w:rPr>
        <w:t>或</w:t>
      </w:r>
      <w:r>
        <w:rPr>
          <w:rFonts w:ascii="宋体" w:hAnsi="宋体"/>
          <w:sz w:val="28"/>
          <w:szCs w:val="28"/>
        </w:rPr>
        <w:t>声誉。</w:t>
      </w:r>
    </w:p>
    <w:p w:rsidR="00131072" w:rsidRDefault="008C1871" w:rsidP="00EC393F">
      <w:pPr>
        <w:tabs>
          <w:tab w:val="left" w:pos="709"/>
        </w:tabs>
        <w:spacing w:beforeLines="50" w:afterLines="50"/>
        <w:ind w:firstLineChars="200" w:firstLine="560"/>
        <w:rPr>
          <w:rFonts w:ascii="宋体" w:hAnsi="宋体"/>
          <w:sz w:val="28"/>
          <w:szCs w:val="28"/>
        </w:rPr>
      </w:pPr>
      <w:r>
        <w:rPr>
          <w:rFonts w:ascii="宋体" w:hAnsi="宋体" w:hint="eastAsia"/>
          <w:sz w:val="28"/>
          <w:szCs w:val="28"/>
        </w:rPr>
        <w:t>20.2如乙方未能在合同规定的工作期限内完成全部工作，每延期一日，乙方应向甲方支付</w:t>
      </w:r>
      <w:r w:rsidR="00F01EBE">
        <w:rPr>
          <w:rFonts w:ascii="宋体" w:hAnsi="宋体" w:hint="eastAsia"/>
          <w:sz w:val="28"/>
          <w:szCs w:val="28"/>
        </w:rPr>
        <w:t>相当于</w:t>
      </w:r>
      <w:r>
        <w:rPr>
          <w:rFonts w:ascii="宋体" w:hAnsi="宋体" w:hint="eastAsia"/>
          <w:sz w:val="28"/>
          <w:szCs w:val="28"/>
        </w:rPr>
        <w:t>合同总价0.05%</w:t>
      </w:r>
      <w:r w:rsidR="00F01EBE">
        <w:rPr>
          <w:rFonts w:ascii="宋体" w:hAnsi="宋体" w:hint="eastAsia"/>
          <w:sz w:val="28"/>
          <w:szCs w:val="28"/>
        </w:rPr>
        <w:t>的</w:t>
      </w:r>
      <w:r>
        <w:rPr>
          <w:rFonts w:ascii="宋体" w:hAnsi="宋体" w:hint="eastAsia"/>
          <w:sz w:val="28"/>
          <w:szCs w:val="28"/>
        </w:rPr>
        <w:t>延期违约金。如延期超过20日，除要求乙方支付违约金外，甲方有权解除本合同，并有权要求乙方赔偿甲方因此遭受的全部损失。</w:t>
      </w:r>
    </w:p>
    <w:p w:rsidR="00131072" w:rsidRDefault="008C1871" w:rsidP="00EC393F">
      <w:pPr>
        <w:tabs>
          <w:tab w:val="left" w:pos="709"/>
        </w:tabs>
        <w:spacing w:beforeLines="50" w:afterLines="50"/>
        <w:ind w:firstLineChars="200" w:firstLine="560"/>
        <w:rPr>
          <w:rFonts w:ascii="宋体" w:hAnsi="宋体"/>
          <w:sz w:val="28"/>
          <w:szCs w:val="28"/>
        </w:rPr>
      </w:pPr>
      <w:r>
        <w:rPr>
          <w:rFonts w:ascii="宋体" w:hAnsi="宋体"/>
          <w:sz w:val="28"/>
          <w:szCs w:val="28"/>
        </w:rPr>
        <w:t xml:space="preserve">20.3 </w:t>
      </w:r>
      <w:r>
        <w:rPr>
          <w:rFonts w:ascii="宋体" w:hAnsi="宋体" w:hint="eastAsia"/>
          <w:sz w:val="28"/>
          <w:szCs w:val="28"/>
        </w:rPr>
        <w:t>未经甲方同意，乙方</w:t>
      </w:r>
      <w:r>
        <w:rPr>
          <w:rFonts w:ascii="宋体" w:hAnsi="宋体"/>
          <w:sz w:val="28"/>
          <w:szCs w:val="28"/>
        </w:rPr>
        <w:t>擅自</w:t>
      </w:r>
      <w:r>
        <w:rPr>
          <w:rFonts w:ascii="宋体" w:hAnsi="宋体" w:hint="eastAsia"/>
          <w:sz w:val="28"/>
          <w:szCs w:val="28"/>
        </w:rPr>
        <w:t>进行</w:t>
      </w:r>
      <w:r>
        <w:rPr>
          <w:rFonts w:ascii="宋体" w:hAnsi="宋体"/>
          <w:sz w:val="28"/>
          <w:szCs w:val="28"/>
        </w:rPr>
        <w:t>转</w:t>
      </w:r>
      <w:r>
        <w:rPr>
          <w:rFonts w:ascii="宋体" w:hAnsi="宋体" w:hint="eastAsia"/>
          <w:sz w:val="28"/>
          <w:szCs w:val="28"/>
        </w:rPr>
        <w:t>让、</w:t>
      </w:r>
      <w:r>
        <w:rPr>
          <w:rFonts w:ascii="宋体" w:hAnsi="宋体"/>
          <w:sz w:val="28"/>
          <w:szCs w:val="28"/>
        </w:rPr>
        <w:t>分包</w:t>
      </w:r>
      <w:r>
        <w:rPr>
          <w:rFonts w:ascii="宋体" w:hAnsi="宋体" w:hint="eastAsia"/>
          <w:sz w:val="28"/>
          <w:szCs w:val="28"/>
        </w:rPr>
        <w:t>，甲方有权解除本合同，乙方应退还甲方已支付的全部款项，并支付转让工作对价20%的违约金，同时赔偿甲方因此遭受的全部损失</w:t>
      </w:r>
      <w:r>
        <w:rPr>
          <w:rFonts w:ascii="宋体" w:hAnsi="宋体"/>
          <w:sz w:val="28"/>
          <w:szCs w:val="28"/>
        </w:rPr>
        <w:t>。</w:t>
      </w:r>
    </w:p>
    <w:p w:rsidR="00131072" w:rsidRDefault="00131072" w:rsidP="00EC393F">
      <w:pPr>
        <w:tabs>
          <w:tab w:val="left" w:pos="709"/>
        </w:tabs>
        <w:spacing w:beforeLines="50" w:afterLines="50"/>
        <w:ind w:firstLineChars="200" w:firstLine="560"/>
        <w:rPr>
          <w:rFonts w:ascii="宋体" w:hAnsi="宋体"/>
          <w:sz w:val="28"/>
          <w:szCs w:val="28"/>
        </w:rPr>
      </w:pPr>
    </w:p>
    <w:p w:rsidR="00131072" w:rsidRDefault="008C1871" w:rsidP="00EC393F">
      <w:pPr>
        <w:pStyle w:val="1"/>
        <w:spacing w:beforeLines="50" w:afterLines="50" w:line="240" w:lineRule="auto"/>
        <w:ind w:firstLineChars="200" w:firstLine="562"/>
        <w:jc w:val="left"/>
        <w:rPr>
          <w:sz w:val="28"/>
          <w:szCs w:val="28"/>
          <w:lang w:val="en-GB"/>
        </w:rPr>
      </w:pPr>
      <w:r>
        <w:rPr>
          <w:rFonts w:ascii="宋体" w:hAnsi="宋体" w:hint="eastAsia"/>
          <w:sz w:val="28"/>
          <w:szCs w:val="28"/>
        </w:rPr>
        <w:t>2</w:t>
      </w:r>
      <w:r>
        <w:rPr>
          <w:rFonts w:ascii="宋体" w:hAnsi="宋体"/>
          <w:sz w:val="28"/>
          <w:szCs w:val="28"/>
        </w:rPr>
        <w:t>1</w:t>
      </w:r>
      <w:r>
        <w:rPr>
          <w:rFonts w:ascii="宋体" w:hAnsi="宋体" w:hint="eastAsia"/>
          <w:sz w:val="28"/>
          <w:szCs w:val="28"/>
        </w:rPr>
        <w:t>.</w:t>
      </w:r>
      <w:r>
        <w:rPr>
          <w:sz w:val="28"/>
          <w:szCs w:val="28"/>
          <w:lang w:val="en-GB"/>
        </w:rPr>
        <w:t>争议解决及</w:t>
      </w:r>
      <w:r>
        <w:rPr>
          <w:rFonts w:hint="eastAsia"/>
          <w:sz w:val="28"/>
          <w:szCs w:val="28"/>
          <w:lang w:val="en-GB"/>
        </w:rPr>
        <w:t>仲裁</w:t>
      </w:r>
      <w:bookmarkEnd w:id="21"/>
    </w:p>
    <w:p w:rsidR="00131072" w:rsidRDefault="008C1871" w:rsidP="00EC393F">
      <w:pPr>
        <w:tabs>
          <w:tab w:val="left" w:pos="709"/>
        </w:tabs>
        <w:spacing w:beforeLines="50" w:afterLines="50"/>
        <w:ind w:firstLineChars="200" w:firstLine="560"/>
        <w:rPr>
          <w:rFonts w:ascii="宋体" w:hAnsi="宋体"/>
          <w:sz w:val="28"/>
          <w:szCs w:val="28"/>
        </w:rPr>
      </w:pPr>
      <w:r>
        <w:rPr>
          <w:rFonts w:ascii="宋体" w:hAnsi="宋体" w:hint="eastAsia"/>
          <w:sz w:val="28"/>
          <w:szCs w:val="28"/>
        </w:rPr>
        <w:t>2</w:t>
      </w:r>
      <w:r>
        <w:rPr>
          <w:rFonts w:ascii="宋体" w:hAnsi="宋体"/>
          <w:sz w:val="28"/>
          <w:szCs w:val="28"/>
        </w:rPr>
        <w:t>1</w:t>
      </w:r>
      <w:r>
        <w:rPr>
          <w:rFonts w:ascii="宋体" w:hAnsi="宋体" w:hint="eastAsia"/>
          <w:sz w:val="28"/>
          <w:szCs w:val="28"/>
        </w:rPr>
        <w:t>.1</w:t>
      </w:r>
      <w:r>
        <w:rPr>
          <w:rFonts w:ascii="宋体" w:hAnsi="宋体"/>
          <w:sz w:val="28"/>
          <w:szCs w:val="28"/>
        </w:rPr>
        <w:t>因履行本合同发生的或与本合同有关的一切争议，</w:t>
      </w:r>
      <w:r>
        <w:rPr>
          <w:rFonts w:ascii="宋体" w:hAnsi="宋体" w:hint="eastAsia"/>
          <w:sz w:val="28"/>
          <w:szCs w:val="28"/>
        </w:rPr>
        <w:t>双方</w:t>
      </w:r>
      <w:r>
        <w:rPr>
          <w:rFonts w:ascii="宋体" w:hAnsi="宋体"/>
          <w:sz w:val="28"/>
          <w:szCs w:val="28"/>
        </w:rPr>
        <w:t>首先应友好协商解决，如经协商仍不能解决，双方同意提交</w:t>
      </w:r>
      <w:r>
        <w:rPr>
          <w:rFonts w:ascii="宋体" w:hAnsi="宋体" w:hint="eastAsia"/>
          <w:sz w:val="28"/>
          <w:szCs w:val="28"/>
        </w:rPr>
        <w:t>广州仲裁委员会</w:t>
      </w:r>
      <w:r>
        <w:rPr>
          <w:rFonts w:ascii="宋体" w:hAnsi="宋体"/>
          <w:sz w:val="28"/>
          <w:szCs w:val="28"/>
        </w:rPr>
        <w:t>进行仲裁。仲裁地点在</w:t>
      </w:r>
      <w:r>
        <w:rPr>
          <w:rFonts w:ascii="宋体" w:hAnsi="宋体" w:hint="eastAsia"/>
          <w:sz w:val="28"/>
          <w:szCs w:val="28"/>
        </w:rPr>
        <w:t>广州市</w:t>
      </w:r>
      <w:r>
        <w:rPr>
          <w:rFonts w:ascii="宋体" w:hAnsi="宋体"/>
          <w:sz w:val="28"/>
          <w:szCs w:val="28"/>
        </w:rPr>
        <w:t>。仲裁应根据该仲裁委员会现行有效的仲裁规则进行。</w:t>
      </w:r>
      <w:r w:rsidR="00A854D4">
        <w:rPr>
          <w:rFonts w:ascii="宋体" w:hAnsi="宋体" w:hint="eastAsia"/>
          <w:sz w:val="28"/>
          <w:szCs w:val="28"/>
        </w:rPr>
        <w:t>仲裁裁决为</w:t>
      </w:r>
      <w:r>
        <w:rPr>
          <w:rFonts w:ascii="宋体" w:hAnsi="宋体" w:hint="eastAsia"/>
          <w:sz w:val="28"/>
          <w:szCs w:val="28"/>
        </w:rPr>
        <w:t>终局，对双方均有约束力。除仲裁庭另有裁决外，仲裁费用由败诉方承担。</w:t>
      </w:r>
    </w:p>
    <w:p w:rsidR="00131072" w:rsidRDefault="008C1871" w:rsidP="00EC393F">
      <w:pPr>
        <w:tabs>
          <w:tab w:val="left" w:pos="709"/>
        </w:tabs>
        <w:spacing w:beforeLines="50" w:afterLines="50"/>
        <w:ind w:firstLineChars="200" w:firstLine="560"/>
        <w:rPr>
          <w:rFonts w:ascii="宋体" w:hAnsi="宋体"/>
          <w:sz w:val="28"/>
          <w:szCs w:val="28"/>
        </w:rPr>
      </w:pPr>
      <w:r>
        <w:rPr>
          <w:rFonts w:ascii="宋体" w:hAnsi="宋体" w:hint="eastAsia"/>
          <w:sz w:val="28"/>
          <w:szCs w:val="28"/>
        </w:rPr>
        <w:t>21.2 争议解决期间</w:t>
      </w:r>
      <w:r>
        <w:rPr>
          <w:rFonts w:ascii="宋体" w:hAnsi="宋体"/>
          <w:sz w:val="28"/>
          <w:szCs w:val="28"/>
        </w:rPr>
        <w:t>，除争议事项外，双方应继续履行本合同。</w:t>
      </w:r>
    </w:p>
    <w:p w:rsidR="00131072" w:rsidRPr="000503C7" w:rsidRDefault="00131072" w:rsidP="00EC393F">
      <w:pPr>
        <w:tabs>
          <w:tab w:val="left" w:pos="709"/>
        </w:tabs>
        <w:spacing w:beforeLines="50" w:afterLines="50"/>
        <w:ind w:firstLineChars="200" w:firstLine="560"/>
        <w:rPr>
          <w:rFonts w:ascii="宋体" w:hAnsi="宋体"/>
          <w:sz w:val="28"/>
          <w:szCs w:val="28"/>
        </w:rPr>
      </w:pPr>
    </w:p>
    <w:p w:rsidR="00131072" w:rsidRPr="00D862F3" w:rsidRDefault="008C1871" w:rsidP="00EC393F">
      <w:pPr>
        <w:tabs>
          <w:tab w:val="left" w:pos="709"/>
        </w:tabs>
        <w:spacing w:beforeLines="50" w:afterLines="50"/>
        <w:ind w:firstLineChars="200" w:firstLine="562"/>
        <w:rPr>
          <w:rFonts w:ascii="宋体" w:hAnsi="宋体"/>
          <w:b/>
          <w:sz w:val="28"/>
          <w:szCs w:val="28"/>
        </w:rPr>
      </w:pPr>
      <w:bookmarkStart w:id="22" w:name="_Toc484093547"/>
      <w:r w:rsidRPr="00D862F3">
        <w:rPr>
          <w:rFonts w:ascii="宋体" w:hAnsi="宋体" w:hint="eastAsia"/>
          <w:b/>
          <w:sz w:val="28"/>
          <w:szCs w:val="28"/>
        </w:rPr>
        <w:t>22.疫区及违反当地法规</w:t>
      </w:r>
      <w:bookmarkEnd w:id="22"/>
    </w:p>
    <w:p w:rsidR="00131072" w:rsidRDefault="008C1871" w:rsidP="00EC393F">
      <w:pPr>
        <w:tabs>
          <w:tab w:val="left" w:pos="709"/>
        </w:tabs>
        <w:spacing w:beforeLines="50" w:afterLines="50"/>
        <w:ind w:firstLineChars="200" w:firstLine="560"/>
        <w:rPr>
          <w:rFonts w:ascii="宋体" w:hAnsi="宋体"/>
          <w:sz w:val="28"/>
          <w:szCs w:val="28"/>
        </w:rPr>
      </w:pPr>
      <w:r>
        <w:rPr>
          <w:rFonts w:ascii="宋体" w:hAnsi="宋体" w:hint="eastAsia"/>
          <w:sz w:val="28"/>
          <w:szCs w:val="28"/>
        </w:rPr>
        <w:t>如果乙方船员未经甲方同意，而与岸上疫区发生接触，由此造成一切后果由乙方负责。由于船员进行走私活动，或其他违反当地法规的行为，而使船舶被海关或其他当局拘留，使船舶不能正常工作，由此造成一切后果由乙方负责。</w:t>
      </w:r>
    </w:p>
    <w:p w:rsidR="00516FFE" w:rsidRPr="000503C7" w:rsidRDefault="00516FFE" w:rsidP="00EC393F">
      <w:pPr>
        <w:tabs>
          <w:tab w:val="left" w:pos="709"/>
        </w:tabs>
        <w:spacing w:beforeLines="50" w:afterLines="50"/>
        <w:ind w:firstLineChars="200" w:firstLine="560"/>
        <w:rPr>
          <w:rFonts w:ascii="宋体" w:hAnsi="宋体"/>
          <w:sz w:val="28"/>
          <w:szCs w:val="28"/>
        </w:rPr>
      </w:pPr>
    </w:p>
    <w:p w:rsidR="00131072" w:rsidRPr="00D862F3" w:rsidRDefault="008C1871" w:rsidP="00EC393F">
      <w:pPr>
        <w:tabs>
          <w:tab w:val="left" w:pos="709"/>
        </w:tabs>
        <w:spacing w:beforeLines="50" w:afterLines="50"/>
        <w:ind w:firstLineChars="200" w:firstLine="562"/>
        <w:rPr>
          <w:rFonts w:ascii="宋体" w:hAnsi="宋体"/>
          <w:b/>
          <w:sz w:val="28"/>
          <w:szCs w:val="28"/>
        </w:rPr>
      </w:pPr>
      <w:bookmarkStart w:id="23" w:name="_Toc484093548"/>
      <w:r w:rsidRPr="00D862F3">
        <w:rPr>
          <w:rFonts w:ascii="宋体" w:hAnsi="宋体" w:hint="eastAsia"/>
          <w:b/>
          <w:sz w:val="28"/>
          <w:szCs w:val="28"/>
        </w:rPr>
        <w:t>23.船损</w:t>
      </w:r>
      <w:bookmarkEnd w:id="23"/>
    </w:p>
    <w:p w:rsidR="00131072" w:rsidRDefault="008C1871" w:rsidP="00EC393F">
      <w:pPr>
        <w:tabs>
          <w:tab w:val="left" w:pos="709"/>
        </w:tabs>
        <w:spacing w:beforeLines="50" w:afterLines="50"/>
        <w:ind w:firstLineChars="200" w:firstLine="560"/>
        <w:rPr>
          <w:rFonts w:ascii="宋体" w:hAnsi="宋体"/>
          <w:sz w:val="28"/>
          <w:szCs w:val="28"/>
        </w:rPr>
      </w:pPr>
      <w:r>
        <w:rPr>
          <w:rFonts w:ascii="宋体" w:hAnsi="宋体" w:hint="eastAsia"/>
          <w:sz w:val="28"/>
          <w:szCs w:val="28"/>
        </w:rPr>
        <w:t>如果发生船舶全损，船舶将从全损发生的当日正午起停租。在上述情况下，该船舶任何预付的船船舶作业费属停租后的部分应退还给甲方。</w:t>
      </w:r>
    </w:p>
    <w:p w:rsidR="00131072" w:rsidRDefault="00131072" w:rsidP="00EC393F">
      <w:pPr>
        <w:tabs>
          <w:tab w:val="left" w:pos="709"/>
        </w:tabs>
        <w:spacing w:beforeLines="50" w:afterLines="50"/>
        <w:ind w:firstLineChars="200" w:firstLine="560"/>
        <w:rPr>
          <w:rFonts w:ascii="宋体" w:hAnsi="宋体"/>
          <w:sz w:val="28"/>
          <w:szCs w:val="28"/>
        </w:rPr>
      </w:pPr>
    </w:p>
    <w:p w:rsidR="00131072" w:rsidRPr="00D862F3" w:rsidRDefault="008C1871" w:rsidP="00EC393F">
      <w:pPr>
        <w:tabs>
          <w:tab w:val="left" w:pos="709"/>
        </w:tabs>
        <w:spacing w:beforeLines="50" w:afterLines="50"/>
        <w:ind w:firstLineChars="200" w:firstLine="562"/>
        <w:rPr>
          <w:rFonts w:ascii="宋体" w:hAnsi="宋体"/>
          <w:b/>
          <w:sz w:val="28"/>
          <w:szCs w:val="28"/>
        </w:rPr>
      </w:pPr>
      <w:bookmarkStart w:id="24" w:name="_Toc484093549"/>
      <w:r w:rsidRPr="00D862F3">
        <w:rPr>
          <w:rFonts w:ascii="宋体" w:hAnsi="宋体" w:hint="eastAsia"/>
          <w:b/>
          <w:sz w:val="28"/>
          <w:szCs w:val="28"/>
        </w:rPr>
        <w:t>24.救助</w:t>
      </w:r>
      <w:bookmarkEnd w:id="24"/>
    </w:p>
    <w:p w:rsidR="00131072" w:rsidRDefault="008C1871" w:rsidP="00EC393F">
      <w:pPr>
        <w:tabs>
          <w:tab w:val="left" w:pos="709"/>
        </w:tabs>
        <w:spacing w:beforeLines="50" w:afterLines="50"/>
        <w:ind w:firstLineChars="200" w:firstLine="560"/>
        <w:rPr>
          <w:rFonts w:ascii="宋体" w:hAnsi="宋体"/>
          <w:sz w:val="28"/>
          <w:szCs w:val="28"/>
        </w:rPr>
      </w:pPr>
      <w:r>
        <w:rPr>
          <w:rFonts w:ascii="宋体" w:hAnsi="宋体" w:hint="eastAsia"/>
          <w:sz w:val="28"/>
          <w:szCs w:val="28"/>
        </w:rPr>
        <w:t>在通知甲方的情况下，船舶可以进行海上救助。船舶为进行人道主义救援而绕航不需事先征得甲方的同意，但乙方应及时将情况通知甲方。双方同意因人道主义救援而</w:t>
      </w:r>
      <w:r w:rsidR="00A854D4">
        <w:rPr>
          <w:rFonts w:ascii="宋体" w:hAnsi="宋体" w:hint="eastAsia"/>
          <w:sz w:val="28"/>
          <w:szCs w:val="28"/>
        </w:rPr>
        <w:t>绕航</w:t>
      </w:r>
      <w:r>
        <w:rPr>
          <w:rFonts w:ascii="宋体" w:hAnsi="宋体" w:hint="eastAsia"/>
          <w:sz w:val="28"/>
          <w:szCs w:val="28"/>
        </w:rPr>
        <w:t>所产生的一切费用由乙方承担。</w:t>
      </w:r>
    </w:p>
    <w:p w:rsidR="00131072" w:rsidRPr="00A854D4" w:rsidRDefault="00131072" w:rsidP="00EC393F">
      <w:pPr>
        <w:tabs>
          <w:tab w:val="left" w:pos="709"/>
        </w:tabs>
        <w:spacing w:beforeLines="50" w:afterLines="50"/>
        <w:ind w:firstLineChars="200" w:firstLine="560"/>
        <w:rPr>
          <w:rFonts w:ascii="宋体" w:hAnsi="宋体"/>
          <w:sz w:val="28"/>
          <w:szCs w:val="28"/>
        </w:rPr>
      </w:pPr>
    </w:p>
    <w:p w:rsidR="00131072" w:rsidRPr="00D862F3" w:rsidRDefault="008C1871" w:rsidP="00EC393F">
      <w:pPr>
        <w:tabs>
          <w:tab w:val="left" w:pos="709"/>
        </w:tabs>
        <w:spacing w:beforeLines="50" w:afterLines="50"/>
        <w:ind w:firstLineChars="200" w:firstLine="562"/>
        <w:rPr>
          <w:rFonts w:ascii="宋体" w:hAnsi="宋体"/>
          <w:b/>
          <w:sz w:val="28"/>
          <w:szCs w:val="28"/>
        </w:rPr>
      </w:pPr>
      <w:bookmarkStart w:id="25" w:name="_Toc484093550"/>
      <w:r w:rsidRPr="00D862F3">
        <w:rPr>
          <w:rFonts w:ascii="宋体" w:hAnsi="宋体"/>
          <w:b/>
          <w:sz w:val="28"/>
          <w:szCs w:val="28"/>
        </w:rPr>
        <w:t>25.</w:t>
      </w:r>
      <w:r w:rsidRPr="00D862F3">
        <w:rPr>
          <w:rFonts w:ascii="宋体" w:hAnsi="宋体" w:hint="eastAsia"/>
          <w:b/>
          <w:sz w:val="28"/>
          <w:szCs w:val="28"/>
        </w:rPr>
        <w:t>危险货物</w:t>
      </w:r>
      <w:bookmarkEnd w:id="25"/>
    </w:p>
    <w:p w:rsidR="00131072" w:rsidRPr="000503C7" w:rsidRDefault="008C1871" w:rsidP="00EC393F">
      <w:pPr>
        <w:tabs>
          <w:tab w:val="left" w:pos="709"/>
        </w:tabs>
        <w:spacing w:beforeLines="50" w:afterLines="50"/>
        <w:ind w:firstLineChars="200" w:firstLine="560"/>
        <w:rPr>
          <w:rFonts w:ascii="宋体" w:hAnsi="宋体"/>
          <w:sz w:val="28"/>
          <w:szCs w:val="28"/>
        </w:rPr>
      </w:pPr>
      <w:r>
        <w:rPr>
          <w:rFonts w:ascii="宋体" w:hAnsi="宋体"/>
          <w:sz w:val="28"/>
          <w:szCs w:val="28"/>
        </w:rPr>
        <w:t>25.1</w:t>
      </w:r>
      <w:r>
        <w:rPr>
          <w:rFonts w:ascii="宋体" w:hAnsi="宋体" w:hint="eastAsia"/>
          <w:sz w:val="28"/>
          <w:szCs w:val="28"/>
        </w:rPr>
        <w:t>双方不得在本船装载违禁品或其他可能使本船被扣留的货物的物品。甲方装载的易燃物、炸药、导火线、有毒及放射性物品和其他类似危险品，都应有安全可靠的器皿并限制在作业需要的范围内，同时由甲方负责办理符合国家法令及有关部门规定的有关手续，按有关安全规定的要求派专人看管。本船装载的货物、设备在甲板上装载种类、数量、摆放位置，均听从本船理货人员的指挥。</w:t>
      </w:r>
    </w:p>
    <w:p w:rsidR="00131072" w:rsidRPr="000503C7" w:rsidRDefault="008C1871" w:rsidP="00EC393F">
      <w:pPr>
        <w:tabs>
          <w:tab w:val="left" w:pos="709"/>
        </w:tabs>
        <w:spacing w:beforeLines="50" w:afterLines="50"/>
        <w:ind w:firstLineChars="200" w:firstLine="560"/>
        <w:rPr>
          <w:rFonts w:ascii="宋体" w:hAnsi="宋体"/>
          <w:sz w:val="28"/>
          <w:szCs w:val="28"/>
        </w:rPr>
      </w:pPr>
      <w:r>
        <w:rPr>
          <w:rFonts w:ascii="宋体" w:hAnsi="宋体"/>
          <w:sz w:val="28"/>
          <w:szCs w:val="28"/>
        </w:rPr>
        <w:t>25.2</w:t>
      </w:r>
      <w:r>
        <w:rPr>
          <w:rFonts w:ascii="宋体" w:hAnsi="宋体" w:hint="eastAsia"/>
          <w:sz w:val="28"/>
          <w:szCs w:val="28"/>
        </w:rPr>
        <w:t>甲方应事先把即将装载的易爆及危险品的性质及有关预防性安全措施书面通知乙方。一旦上述货物对船舶、船员或其</w:t>
      </w:r>
      <w:r w:rsidR="005937D5">
        <w:rPr>
          <w:rFonts w:ascii="宋体" w:hAnsi="宋体" w:hint="eastAsia"/>
          <w:sz w:val="28"/>
          <w:szCs w:val="28"/>
        </w:rPr>
        <w:t>他</w:t>
      </w:r>
      <w:r>
        <w:rPr>
          <w:rFonts w:ascii="宋体" w:hAnsi="宋体" w:hint="eastAsia"/>
          <w:sz w:val="28"/>
          <w:szCs w:val="28"/>
        </w:rPr>
        <w:t>货物构成危害时，船长有权在任何地方将货物卸掉、销毁或进行无害化处理而不承担任何责任。事后应尽快向甲方报告处理的详细情况。</w:t>
      </w:r>
    </w:p>
    <w:p w:rsidR="00131072" w:rsidRDefault="00131072" w:rsidP="00EC393F">
      <w:pPr>
        <w:spacing w:beforeLines="50" w:afterLines="50"/>
        <w:rPr>
          <w:rFonts w:ascii="宋体"/>
          <w:sz w:val="28"/>
          <w:szCs w:val="28"/>
        </w:rPr>
      </w:pPr>
    </w:p>
    <w:p w:rsidR="00131072" w:rsidRDefault="008C1871" w:rsidP="00EC393F">
      <w:pPr>
        <w:pStyle w:val="1"/>
        <w:spacing w:beforeLines="50" w:afterLines="50" w:line="240" w:lineRule="auto"/>
        <w:ind w:firstLineChars="198" w:firstLine="557"/>
        <w:jc w:val="left"/>
        <w:rPr>
          <w:sz w:val="28"/>
          <w:szCs w:val="28"/>
          <w:lang w:val="en-GB"/>
        </w:rPr>
      </w:pPr>
      <w:bookmarkStart w:id="26" w:name="_Toc484093553"/>
      <w:r>
        <w:rPr>
          <w:rFonts w:ascii="宋体" w:hAnsi="宋体"/>
          <w:sz w:val="28"/>
          <w:szCs w:val="28"/>
        </w:rPr>
        <w:t>26.</w:t>
      </w:r>
      <w:r>
        <w:rPr>
          <w:rFonts w:hint="eastAsia"/>
          <w:sz w:val="28"/>
          <w:szCs w:val="28"/>
          <w:lang w:val="en-GB"/>
        </w:rPr>
        <w:t>保险</w:t>
      </w:r>
      <w:bookmarkEnd w:id="26"/>
    </w:p>
    <w:p w:rsidR="00131072" w:rsidRDefault="008C1871" w:rsidP="00EC393F">
      <w:pPr>
        <w:spacing w:beforeLines="50" w:afterLines="50"/>
        <w:ind w:firstLineChars="200" w:firstLine="560"/>
        <w:rPr>
          <w:rFonts w:ascii="宋体"/>
          <w:sz w:val="28"/>
          <w:szCs w:val="28"/>
        </w:rPr>
      </w:pPr>
      <w:r>
        <w:rPr>
          <w:rFonts w:ascii="宋体" w:hAnsi="宋体"/>
          <w:sz w:val="28"/>
          <w:szCs w:val="28"/>
        </w:rPr>
        <w:t>26.1</w:t>
      </w:r>
      <w:r>
        <w:rPr>
          <w:rFonts w:ascii="宋体" w:hAnsi="宋体" w:hint="eastAsia"/>
          <w:sz w:val="28"/>
          <w:szCs w:val="28"/>
        </w:rPr>
        <w:t>乙方应购买船舶一切险和保赔责任险，并对乙方作业人员投保人员意外伤害险。在船舶作业期内，乙方可在征得甲方书面同意的情况下可以改变投保计划。</w:t>
      </w:r>
    </w:p>
    <w:p w:rsidR="00131072" w:rsidRDefault="008C1871" w:rsidP="00EC393F">
      <w:pPr>
        <w:spacing w:beforeLines="50" w:afterLines="50"/>
        <w:ind w:firstLineChars="200" w:firstLine="560"/>
        <w:rPr>
          <w:rFonts w:ascii="宋体"/>
          <w:sz w:val="28"/>
          <w:szCs w:val="28"/>
        </w:rPr>
      </w:pPr>
      <w:r>
        <w:rPr>
          <w:rFonts w:ascii="宋体" w:hAnsi="宋体"/>
          <w:sz w:val="28"/>
          <w:szCs w:val="28"/>
        </w:rPr>
        <w:t>26</w:t>
      </w:r>
      <w:r>
        <w:rPr>
          <w:rFonts w:ascii="宋体"/>
          <w:sz w:val="28"/>
          <w:szCs w:val="28"/>
        </w:rPr>
        <w:t>.</w:t>
      </w:r>
      <w:r>
        <w:rPr>
          <w:rFonts w:ascii="宋体" w:hAnsi="宋体"/>
          <w:sz w:val="28"/>
          <w:szCs w:val="28"/>
        </w:rPr>
        <w:t xml:space="preserve">2 </w:t>
      </w:r>
      <w:r>
        <w:rPr>
          <w:rFonts w:ascii="宋体" w:hAnsi="宋体" w:hint="eastAsia"/>
          <w:sz w:val="28"/>
          <w:szCs w:val="28"/>
        </w:rPr>
        <w:t>乙方应向甲方提交一份符合本合同规定的有效的保险凭证或保险单副本，或甲方可以接受的其他证明文件。</w:t>
      </w:r>
    </w:p>
    <w:p w:rsidR="00131072" w:rsidRDefault="008C1871" w:rsidP="00EC393F">
      <w:pPr>
        <w:spacing w:beforeLines="50" w:afterLines="50"/>
        <w:ind w:firstLineChars="200" w:firstLine="560"/>
        <w:rPr>
          <w:rFonts w:ascii="宋体" w:hAnsi="宋体"/>
          <w:sz w:val="28"/>
          <w:szCs w:val="28"/>
        </w:rPr>
      </w:pPr>
      <w:r>
        <w:rPr>
          <w:rFonts w:ascii="宋体" w:hAnsi="宋体"/>
          <w:sz w:val="28"/>
          <w:szCs w:val="28"/>
        </w:rPr>
        <w:t>26</w:t>
      </w:r>
      <w:r>
        <w:rPr>
          <w:rFonts w:ascii="宋体"/>
          <w:sz w:val="28"/>
          <w:szCs w:val="28"/>
        </w:rPr>
        <w:t>.</w:t>
      </w:r>
      <w:r>
        <w:rPr>
          <w:rFonts w:ascii="宋体" w:hAnsi="宋体"/>
          <w:sz w:val="28"/>
          <w:szCs w:val="28"/>
        </w:rPr>
        <w:t>3</w:t>
      </w:r>
      <w:r>
        <w:rPr>
          <w:rFonts w:ascii="宋体" w:hAnsi="宋体" w:hint="eastAsia"/>
          <w:sz w:val="28"/>
          <w:szCs w:val="28"/>
        </w:rPr>
        <w:t>本合同所包含的内容不能解释为剥夺或容许剥夺乙方根据适用的法律、法规的规定及惯例，享受责任限制的权利。</w:t>
      </w:r>
    </w:p>
    <w:p w:rsidR="00131072" w:rsidRDefault="00131072" w:rsidP="00EC393F">
      <w:pPr>
        <w:spacing w:beforeLines="50" w:afterLines="50"/>
        <w:rPr>
          <w:rFonts w:ascii="宋体" w:hAnsi="宋体"/>
          <w:sz w:val="28"/>
          <w:szCs w:val="28"/>
        </w:rPr>
      </w:pPr>
    </w:p>
    <w:p w:rsidR="00131072" w:rsidRDefault="008C1871" w:rsidP="00EC393F">
      <w:pPr>
        <w:pStyle w:val="1"/>
        <w:spacing w:beforeLines="50" w:afterLines="50" w:line="240" w:lineRule="auto"/>
        <w:ind w:firstLineChars="200" w:firstLine="562"/>
        <w:jc w:val="left"/>
        <w:rPr>
          <w:sz w:val="28"/>
          <w:szCs w:val="28"/>
          <w:lang w:val="en-GB"/>
        </w:rPr>
      </w:pPr>
      <w:bookmarkStart w:id="27" w:name="_Toc484093554"/>
      <w:r>
        <w:rPr>
          <w:rFonts w:ascii="宋体" w:hAnsi="宋体" w:hint="eastAsia"/>
          <w:sz w:val="28"/>
          <w:szCs w:val="28"/>
        </w:rPr>
        <w:t>27.</w:t>
      </w:r>
      <w:r>
        <w:rPr>
          <w:rFonts w:hint="eastAsia"/>
          <w:sz w:val="28"/>
          <w:szCs w:val="28"/>
          <w:lang w:val="en-GB"/>
        </w:rPr>
        <w:t>污染</w:t>
      </w:r>
      <w:bookmarkEnd w:id="27"/>
    </w:p>
    <w:p w:rsidR="00131072" w:rsidRDefault="008C1871" w:rsidP="00EC393F">
      <w:pPr>
        <w:spacing w:beforeLines="50" w:afterLines="50"/>
        <w:ind w:firstLine="560"/>
        <w:rPr>
          <w:rFonts w:ascii="宋体" w:hAnsi="宋体"/>
          <w:sz w:val="28"/>
          <w:szCs w:val="28"/>
        </w:rPr>
      </w:pPr>
      <w:r>
        <w:rPr>
          <w:rFonts w:ascii="宋体" w:hAnsi="宋体" w:hint="eastAsia"/>
          <w:sz w:val="28"/>
          <w:szCs w:val="28"/>
        </w:rPr>
        <w:t>乙方任何时候都将尽其最大努力，保证不从船上向海水中排放油类混合物或其他可能造成海水污染的物质。乙方应</w:t>
      </w:r>
      <w:r w:rsidR="005F7C59">
        <w:rPr>
          <w:rFonts w:ascii="宋体" w:hAnsi="宋体" w:hint="eastAsia"/>
          <w:sz w:val="28"/>
          <w:szCs w:val="28"/>
        </w:rPr>
        <w:t>采取</w:t>
      </w:r>
      <w:r>
        <w:rPr>
          <w:rFonts w:ascii="宋体" w:hAnsi="宋体" w:hint="eastAsia"/>
          <w:sz w:val="28"/>
          <w:szCs w:val="28"/>
        </w:rPr>
        <w:t>一切可行的措施，防止将船上的废弃物倾入海中。</w:t>
      </w:r>
      <w:r w:rsidR="005F7C59">
        <w:rPr>
          <w:rFonts w:ascii="宋体" w:hAnsi="宋体" w:hint="eastAsia"/>
          <w:sz w:val="28"/>
          <w:szCs w:val="28"/>
        </w:rPr>
        <w:t>否则</w:t>
      </w:r>
      <w:r>
        <w:rPr>
          <w:rFonts w:ascii="宋体" w:hAnsi="宋体" w:hint="eastAsia"/>
          <w:sz w:val="28"/>
          <w:szCs w:val="28"/>
        </w:rPr>
        <w:t>，由此造成的损失由乙方负责。</w:t>
      </w:r>
    </w:p>
    <w:p w:rsidR="00131072" w:rsidRDefault="00131072" w:rsidP="00EC393F">
      <w:pPr>
        <w:spacing w:beforeLines="50" w:afterLines="50"/>
        <w:ind w:firstLine="560"/>
        <w:rPr>
          <w:rFonts w:ascii="宋体" w:hAnsi="宋体"/>
          <w:sz w:val="28"/>
          <w:szCs w:val="28"/>
        </w:rPr>
      </w:pPr>
    </w:p>
    <w:p w:rsidR="00131072" w:rsidRDefault="008C1871" w:rsidP="00EC393F">
      <w:pPr>
        <w:pStyle w:val="1"/>
        <w:spacing w:beforeLines="50" w:afterLines="50" w:line="240" w:lineRule="auto"/>
        <w:ind w:firstLineChars="200" w:firstLine="562"/>
        <w:jc w:val="left"/>
        <w:rPr>
          <w:sz w:val="28"/>
          <w:szCs w:val="28"/>
          <w:lang w:val="en-GB"/>
        </w:rPr>
      </w:pPr>
      <w:bookmarkStart w:id="28" w:name="_Toc484093555"/>
      <w:r>
        <w:rPr>
          <w:rFonts w:ascii="宋体" w:hAnsi="宋体" w:hint="eastAsia"/>
          <w:sz w:val="28"/>
          <w:szCs w:val="28"/>
        </w:rPr>
        <w:t>28.</w:t>
      </w:r>
      <w:r>
        <w:rPr>
          <w:rFonts w:hint="eastAsia"/>
          <w:sz w:val="28"/>
          <w:szCs w:val="28"/>
          <w:lang w:val="en-GB"/>
        </w:rPr>
        <w:t>征用</w:t>
      </w:r>
      <w:bookmarkEnd w:id="28"/>
    </w:p>
    <w:p w:rsidR="00131072" w:rsidRDefault="008C1871">
      <w:pPr>
        <w:ind w:firstLine="617"/>
        <w:rPr>
          <w:rFonts w:ascii="宋体" w:hAnsi="宋体"/>
          <w:sz w:val="28"/>
          <w:szCs w:val="28"/>
        </w:rPr>
      </w:pPr>
      <w:r>
        <w:rPr>
          <w:rFonts w:ascii="宋体" w:hAnsi="宋体" w:hint="eastAsia"/>
          <w:sz w:val="28"/>
          <w:szCs w:val="28"/>
        </w:rPr>
        <w:t>如果船舶在作业期内被政府征用，在征用期内应视为合同中止。</w:t>
      </w:r>
      <w:r>
        <w:rPr>
          <w:rFonts w:ascii="宋体" w:hAnsi="宋体"/>
          <w:sz w:val="28"/>
          <w:szCs w:val="28"/>
        </w:rPr>
        <w:t>则租金应从征用之时停</w:t>
      </w:r>
      <w:r w:rsidR="00C63105">
        <w:rPr>
          <w:rFonts w:ascii="宋体" w:hAnsi="宋体" w:hint="eastAsia"/>
          <w:sz w:val="28"/>
          <w:szCs w:val="28"/>
        </w:rPr>
        <w:t>付</w:t>
      </w:r>
      <w:r>
        <w:rPr>
          <w:rFonts w:ascii="宋体" w:hAnsi="宋体" w:hint="eastAsia"/>
          <w:sz w:val="28"/>
          <w:szCs w:val="28"/>
        </w:rPr>
        <w:t>，</w:t>
      </w:r>
      <w:r>
        <w:rPr>
          <w:rFonts w:ascii="宋体" w:hAnsi="宋体"/>
          <w:sz w:val="28"/>
          <w:szCs w:val="28"/>
        </w:rPr>
        <w:t>凡预付而不应得的租金应退还甲方。</w:t>
      </w:r>
      <w:r>
        <w:rPr>
          <w:rFonts w:ascii="宋体" w:hAnsi="宋体" w:hint="eastAsia"/>
          <w:sz w:val="28"/>
          <w:szCs w:val="28"/>
        </w:rPr>
        <w:t>征用期内政府支付的船舶作业费应归乙方所有。</w:t>
      </w:r>
      <w:r>
        <w:rPr>
          <w:rFonts w:ascii="宋体" w:hAnsi="宋体"/>
          <w:sz w:val="28"/>
          <w:szCs w:val="28"/>
        </w:rPr>
        <w:t>如征用期超过15</w:t>
      </w:r>
      <w:r>
        <w:rPr>
          <w:rFonts w:ascii="宋体" w:hAnsi="宋体" w:hint="eastAsia"/>
          <w:sz w:val="28"/>
          <w:szCs w:val="28"/>
        </w:rPr>
        <w:t>个连续日</w:t>
      </w:r>
      <w:r>
        <w:rPr>
          <w:rFonts w:ascii="宋体" w:hAnsi="宋体"/>
          <w:sz w:val="28"/>
          <w:szCs w:val="28"/>
        </w:rPr>
        <w:t>，甲方有权</w:t>
      </w:r>
      <w:r>
        <w:rPr>
          <w:rFonts w:ascii="宋体" w:hAnsi="宋体" w:hint="eastAsia"/>
          <w:sz w:val="28"/>
          <w:szCs w:val="28"/>
        </w:rPr>
        <w:t>终止本合同</w:t>
      </w:r>
      <w:r>
        <w:rPr>
          <w:rFonts w:ascii="宋体" w:hAnsi="宋体"/>
          <w:sz w:val="28"/>
          <w:szCs w:val="28"/>
        </w:rPr>
        <w:t>。</w:t>
      </w:r>
    </w:p>
    <w:p w:rsidR="0083359A" w:rsidRDefault="0083359A">
      <w:pPr>
        <w:ind w:firstLine="617"/>
        <w:rPr>
          <w:rFonts w:ascii="宋体" w:hAnsi="宋体"/>
          <w:sz w:val="28"/>
          <w:szCs w:val="28"/>
        </w:rPr>
      </w:pPr>
    </w:p>
    <w:p w:rsidR="00131072" w:rsidRDefault="008C1871" w:rsidP="00EC393F">
      <w:pPr>
        <w:pStyle w:val="1"/>
        <w:spacing w:beforeLines="50" w:afterLines="50" w:line="240" w:lineRule="auto"/>
        <w:ind w:firstLineChars="200" w:firstLine="562"/>
        <w:jc w:val="left"/>
        <w:rPr>
          <w:sz w:val="28"/>
          <w:szCs w:val="28"/>
          <w:lang w:val="en-GB"/>
        </w:rPr>
      </w:pPr>
      <w:bookmarkStart w:id="29" w:name="_Toc484093556"/>
      <w:r>
        <w:rPr>
          <w:rFonts w:ascii="宋体" w:hAnsi="宋体" w:hint="eastAsia"/>
          <w:sz w:val="28"/>
          <w:szCs w:val="28"/>
        </w:rPr>
        <w:t>29.</w:t>
      </w:r>
      <w:r>
        <w:rPr>
          <w:rFonts w:hint="eastAsia"/>
          <w:sz w:val="28"/>
          <w:szCs w:val="28"/>
          <w:lang w:val="en-GB"/>
        </w:rPr>
        <w:t>不可抗力</w:t>
      </w:r>
      <w:bookmarkEnd w:id="29"/>
    </w:p>
    <w:p w:rsidR="00131072" w:rsidRDefault="008C1871" w:rsidP="00EC393F">
      <w:pPr>
        <w:spacing w:beforeLines="50" w:afterLines="50"/>
        <w:ind w:firstLineChars="200" w:firstLine="560"/>
        <w:rPr>
          <w:rFonts w:ascii="宋体"/>
          <w:sz w:val="28"/>
          <w:szCs w:val="28"/>
        </w:rPr>
      </w:pPr>
      <w:r>
        <w:rPr>
          <w:rFonts w:ascii="宋体" w:hAnsi="宋体"/>
          <w:sz w:val="28"/>
          <w:szCs w:val="28"/>
        </w:rPr>
        <w:t xml:space="preserve">29.1  </w:t>
      </w:r>
      <w:r>
        <w:rPr>
          <w:rFonts w:ascii="宋体" w:hAnsi="宋体" w:hint="eastAsia"/>
          <w:sz w:val="28"/>
          <w:szCs w:val="28"/>
        </w:rPr>
        <w:t>不可抗力是指合同的任何一方不能预见、对其发生和后果不能避免并不可克服或无法控制的事件，包括（但不限于）自然灾害（恶劣海况或天气除外）、军事行动、战争、罢工、动乱以及政府机构的行动等。</w:t>
      </w:r>
    </w:p>
    <w:p w:rsidR="00131072" w:rsidRDefault="008C1871" w:rsidP="00EC393F">
      <w:pPr>
        <w:spacing w:beforeLines="50" w:afterLines="50"/>
        <w:ind w:firstLineChars="200" w:firstLine="560"/>
        <w:rPr>
          <w:rFonts w:ascii="宋体"/>
          <w:sz w:val="28"/>
          <w:szCs w:val="28"/>
        </w:rPr>
      </w:pPr>
      <w:r>
        <w:rPr>
          <w:rFonts w:ascii="宋体" w:hAnsi="宋体"/>
          <w:sz w:val="28"/>
          <w:szCs w:val="28"/>
        </w:rPr>
        <w:t xml:space="preserve">29.2  </w:t>
      </w:r>
      <w:r>
        <w:rPr>
          <w:rFonts w:ascii="宋体" w:hAnsi="宋体" w:hint="eastAsia"/>
          <w:sz w:val="28"/>
          <w:szCs w:val="28"/>
        </w:rPr>
        <w:t>由于不可抗力事件的发生，导致合同的任何一方不能全部或部分履行本合同规定的义务，不应视其为违反合同。如果不可抗力事件延续超过</w:t>
      </w:r>
      <w:r>
        <w:rPr>
          <w:rFonts w:ascii="宋体" w:hAnsi="宋体"/>
          <w:sz w:val="28"/>
          <w:szCs w:val="28"/>
        </w:rPr>
        <w:t>15</w:t>
      </w:r>
      <w:r>
        <w:rPr>
          <w:rFonts w:ascii="宋体" w:hAnsi="宋体" w:hint="eastAsia"/>
          <w:sz w:val="28"/>
          <w:szCs w:val="28"/>
        </w:rPr>
        <w:t>天，合同各方均有权终止本合同。不可抗力造成任何一方的直接地或间接的物质损失（除本合同另有规定外），均应各自承担。</w:t>
      </w:r>
    </w:p>
    <w:p w:rsidR="00131072" w:rsidRDefault="008C1871" w:rsidP="00EC393F">
      <w:pPr>
        <w:spacing w:beforeLines="50" w:afterLines="50"/>
        <w:ind w:firstLineChars="221" w:firstLine="619"/>
        <w:rPr>
          <w:rFonts w:ascii="宋体"/>
          <w:sz w:val="28"/>
          <w:szCs w:val="28"/>
        </w:rPr>
      </w:pPr>
      <w:r>
        <w:rPr>
          <w:rFonts w:ascii="宋体" w:hAnsi="宋体"/>
          <w:sz w:val="28"/>
          <w:szCs w:val="28"/>
        </w:rPr>
        <w:t>29.3</w:t>
      </w:r>
      <w:r>
        <w:rPr>
          <w:rFonts w:ascii="宋体" w:hAnsi="宋体" w:hint="eastAsia"/>
          <w:sz w:val="28"/>
          <w:szCs w:val="28"/>
        </w:rPr>
        <w:t>不可抗力发生后，受影响的一方应尽快以书面形式通知另一方并作出详细解释。双方应进行友好协商，采取必要的补救措施将损失降到最低程度。如一方根据本合同的有关条款决定暂停或终止本合同，甲方仍应依据本合同的有关规定支付乙方在不可抗力情况发生前的合同费用和复员费用。</w:t>
      </w:r>
    </w:p>
    <w:p w:rsidR="00131072" w:rsidRDefault="00131072" w:rsidP="00EC393F">
      <w:pPr>
        <w:spacing w:beforeLines="50" w:afterLines="50"/>
        <w:ind w:firstLineChars="200" w:firstLine="560"/>
        <w:rPr>
          <w:rFonts w:ascii="宋体" w:hAnsi="宋体"/>
          <w:sz w:val="28"/>
          <w:szCs w:val="28"/>
        </w:rPr>
      </w:pPr>
    </w:p>
    <w:p w:rsidR="00131072" w:rsidRDefault="008C1871" w:rsidP="00EC393F">
      <w:pPr>
        <w:pStyle w:val="1"/>
        <w:spacing w:beforeLines="50" w:afterLines="50" w:line="240" w:lineRule="auto"/>
        <w:ind w:firstLineChars="200" w:firstLine="562"/>
        <w:jc w:val="left"/>
        <w:rPr>
          <w:sz w:val="28"/>
          <w:szCs w:val="28"/>
          <w:lang w:val="en-GB"/>
        </w:rPr>
      </w:pPr>
      <w:bookmarkStart w:id="30" w:name="_Toc484093560"/>
      <w:r>
        <w:rPr>
          <w:rFonts w:ascii="宋体" w:hAnsi="宋体" w:hint="eastAsia"/>
          <w:sz w:val="28"/>
          <w:szCs w:val="28"/>
        </w:rPr>
        <w:t>30.</w:t>
      </w:r>
      <w:r>
        <w:rPr>
          <w:rFonts w:hint="eastAsia"/>
          <w:sz w:val="28"/>
          <w:szCs w:val="28"/>
          <w:lang w:val="en-GB"/>
        </w:rPr>
        <w:t>法律及法规</w:t>
      </w:r>
      <w:bookmarkEnd w:id="30"/>
    </w:p>
    <w:p w:rsidR="00131072" w:rsidRDefault="008C1871" w:rsidP="00EC393F">
      <w:pPr>
        <w:spacing w:beforeLines="50" w:afterLines="50"/>
        <w:ind w:firstLineChars="200" w:firstLine="560"/>
        <w:rPr>
          <w:rFonts w:ascii="宋体" w:hAnsi="宋体"/>
          <w:sz w:val="28"/>
          <w:szCs w:val="28"/>
        </w:rPr>
      </w:pPr>
      <w:r>
        <w:rPr>
          <w:rFonts w:ascii="宋体" w:hAnsi="宋体" w:hint="eastAsia"/>
          <w:sz w:val="28"/>
          <w:szCs w:val="28"/>
        </w:rPr>
        <w:t>本合同适用中国法律。</w:t>
      </w:r>
    </w:p>
    <w:p w:rsidR="00267EB6" w:rsidRDefault="00267EB6" w:rsidP="00EC393F">
      <w:pPr>
        <w:spacing w:beforeLines="50" w:afterLines="50"/>
        <w:ind w:firstLineChars="200" w:firstLine="560"/>
        <w:rPr>
          <w:rFonts w:ascii="宋体"/>
          <w:sz w:val="28"/>
          <w:szCs w:val="28"/>
        </w:rPr>
      </w:pPr>
    </w:p>
    <w:p w:rsidR="00131072" w:rsidRDefault="008C1871" w:rsidP="00EC393F">
      <w:pPr>
        <w:pStyle w:val="1"/>
        <w:spacing w:beforeLines="50" w:afterLines="50" w:line="240" w:lineRule="auto"/>
        <w:ind w:firstLineChars="200" w:firstLine="562"/>
        <w:jc w:val="left"/>
        <w:rPr>
          <w:sz w:val="28"/>
          <w:szCs w:val="28"/>
          <w:lang w:val="en-GB"/>
        </w:rPr>
      </w:pPr>
      <w:bookmarkStart w:id="31" w:name="_Toc322695347"/>
      <w:bookmarkStart w:id="32" w:name="_Toc484093561"/>
      <w:r>
        <w:rPr>
          <w:rFonts w:ascii="宋体" w:hAnsi="宋体" w:hint="eastAsia"/>
          <w:sz w:val="28"/>
          <w:szCs w:val="28"/>
        </w:rPr>
        <w:t>31.</w:t>
      </w:r>
      <w:r>
        <w:rPr>
          <w:rFonts w:hint="eastAsia"/>
          <w:sz w:val="28"/>
          <w:szCs w:val="28"/>
          <w:lang w:val="en-GB"/>
        </w:rPr>
        <w:t>查阅记录</w:t>
      </w:r>
      <w:bookmarkEnd w:id="31"/>
    </w:p>
    <w:p w:rsidR="00131072" w:rsidRDefault="008C1871" w:rsidP="00EC393F">
      <w:pPr>
        <w:spacing w:beforeLines="50" w:afterLines="50"/>
        <w:ind w:firstLineChars="200" w:firstLine="560"/>
        <w:rPr>
          <w:rFonts w:ascii="宋体"/>
          <w:sz w:val="28"/>
          <w:szCs w:val="28"/>
        </w:rPr>
      </w:pPr>
      <w:r>
        <w:rPr>
          <w:rFonts w:ascii="宋体" w:hAnsi="宋体"/>
          <w:sz w:val="28"/>
          <w:szCs w:val="28"/>
        </w:rPr>
        <w:t>31.1</w:t>
      </w:r>
      <w:r>
        <w:rPr>
          <w:rFonts w:ascii="宋体" w:hAnsi="宋体" w:hint="eastAsia"/>
          <w:sz w:val="28"/>
          <w:szCs w:val="28"/>
        </w:rPr>
        <w:t>甲方的授权代表有权随时查阅乙方的所有作业记录，以判定船舶的作业是否安全和正常，上述作业记录包括但不限于轮机日志、航海日志、值班记录、维修保养记录和其它类似的作业记录。</w:t>
      </w:r>
    </w:p>
    <w:p w:rsidR="00131072" w:rsidRDefault="008C1871" w:rsidP="00EC393F">
      <w:pPr>
        <w:spacing w:beforeLines="50" w:afterLines="50"/>
        <w:ind w:firstLineChars="200" w:firstLine="560"/>
        <w:rPr>
          <w:rFonts w:ascii="宋体" w:hAnsi="宋体"/>
          <w:sz w:val="28"/>
          <w:szCs w:val="28"/>
        </w:rPr>
      </w:pPr>
      <w:r>
        <w:rPr>
          <w:rFonts w:ascii="宋体" w:hAnsi="宋体"/>
          <w:sz w:val="28"/>
          <w:szCs w:val="28"/>
        </w:rPr>
        <w:t>31.2.</w:t>
      </w:r>
      <w:r>
        <w:rPr>
          <w:rFonts w:ascii="宋体" w:hAnsi="宋体" w:hint="eastAsia"/>
          <w:sz w:val="28"/>
          <w:szCs w:val="28"/>
        </w:rPr>
        <w:t>如果甲方对</w:t>
      </w:r>
      <w:r>
        <w:rPr>
          <w:sz w:val="28"/>
          <w:szCs w:val="28"/>
        </w:rPr>
        <w:t>科考设备安装卸载费</w:t>
      </w:r>
      <w:r>
        <w:rPr>
          <w:rFonts w:hint="eastAsia"/>
          <w:sz w:val="28"/>
          <w:szCs w:val="28"/>
        </w:rPr>
        <w:t>、伙食费</w:t>
      </w:r>
      <w:r>
        <w:rPr>
          <w:rFonts w:ascii="宋体" w:hAnsi="宋体" w:hint="eastAsia"/>
          <w:sz w:val="28"/>
          <w:szCs w:val="28"/>
        </w:rPr>
        <w:t>有异议，而且乙方不能提供必要及有效的证明材料，则甲方及随船人员有权拒付。</w:t>
      </w:r>
    </w:p>
    <w:p w:rsidR="00131072" w:rsidRDefault="00131072" w:rsidP="00EC393F">
      <w:pPr>
        <w:spacing w:beforeLines="50" w:afterLines="50"/>
        <w:rPr>
          <w:rFonts w:ascii="宋体" w:hAnsi="宋体"/>
          <w:sz w:val="28"/>
          <w:szCs w:val="28"/>
        </w:rPr>
      </w:pPr>
    </w:p>
    <w:bookmarkEnd w:id="32"/>
    <w:p w:rsidR="00131072" w:rsidRDefault="008C1871">
      <w:pPr>
        <w:pStyle w:val="ac"/>
        <w:ind w:firstLineChars="200" w:firstLine="562"/>
        <w:jc w:val="left"/>
        <w:rPr>
          <w:sz w:val="28"/>
          <w:szCs w:val="28"/>
          <w:lang w:val="en-GB"/>
        </w:rPr>
      </w:pPr>
      <w:r>
        <w:rPr>
          <w:rFonts w:ascii="宋体" w:hAnsi="宋体" w:hint="eastAsia"/>
          <w:sz w:val="28"/>
          <w:szCs w:val="28"/>
        </w:rPr>
        <w:t>32.</w:t>
      </w:r>
      <w:r>
        <w:rPr>
          <w:rFonts w:hint="eastAsia"/>
          <w:sz w:val="28"/>
          <w:szCs w:val="28"/>
          <w:lang w:val="en-GB"/>
        </w:rPr>
        <w:t>保密</w:t>
      </w:r>
    </w:p>
    <w:p w:rsidR="00131072" w:rsidRDefault="008C1871" w:rsidP="00EC393F">
      <w:pPr>
        <w:spacing w:beforeLines="50" w:afterLines="50"/>
        <w:rPr>
          <w:rFonts w:ascii="宋体"/>
          <w:sz w:val="28"/>
          <w:szCs w:val="28"/>
        </w:rPr>
      </w:pPr>
      <w:r>
        <w:rPr>
          <w:rFonts w:ascii="宋体" w:hAnsi="宋体"/>
          <w:sz w:val="28"/>
          <w:szCs w:val="28"/>
        </w:rPr>
        <w:t xml:space="preserve">    32.1</w:t>
      </w:r>
      <w:r>
        <w:rPr>
          <w:rFonts w:ascii="宋体" w:hAnsi="宋体" w:hint="eastAsia"/>
          <w:sz w:val="28"/>
          <w:szCs w:val="28"/>
        </w:rPr>
        <w:t>除非事先得到甲方的同意，乙方保证其本身以及与其执行本合同有关的其它人员：</w:t>
      </w:r>
    </w:p>
    <w:p w:rsidR="00131072" w:rsidRDefault="008C1871">
      <w:pPr>
        <w:rPr>
          <w:rFonts w:ascii="宋体"/>
          <w:sz w:val="28"/>
          <w:szCs w:val="28"/>
        </w:rPr>
      </w:pPr>
      <w:r>
        <w:rPr>
          <w:rFonts w:ascii="宋体" w:hAnsi="宋体"/>
          <w:sz w:val="28"/>
          <w:szCs w:val="28"/>
        </w:rPr>
        <w:t xml:space="preserve">    32.1</w:t>
      </w:r>
      <w:r>
        <w:rPr>
          <w:rFonts w:ascii="宋体" w:hAnsi="宋体" w:hint="eastAsia"/>
          <w:sz w:val="28"/>
          <w:szCs w:val="28"/>
        </w:rPr>
        <w:t>.1不向记者，也不在书籍、杂志、期刊、广告、广播、电视或其它新闻媒介中公开包括但不限于下列资料：</w:t>
      </w:r>
    </w:p>
    <w:p w:rsidR="00131072" w:rsidRDefault="008C1871">
      <w:pPr>
        <w:rPr>
          <w:rFonts w:ascii="宋体"/>
          <w:sz w:val="28"/>
          <w:szCs w:val="28"/>
        </w:rPr>
      </w:pPr>
      <w:r>
        <w:rPr>
          <w:rFonts w:ascii="宋体" w:hAnsi="宋体"/>
          <w:sz w:val="28"/>
          <w:szCs w:val="28"/>
        </w:rPr>
        <w:t xml:space="preserve">    a</w:t>
      </w:r>
      <w:r>
        <w:rPr>
          <w:rFonts w:ascii="宋体" w:hAnsi="宋体" w:hint="eastAsia"/>
          <w:sz w:val="28"/>
          <w:szCs w:val="28"/>
        </w:rPr>
        <w:t>．本合同的条件及条款；</w:t>
      </w:r>
    </w:p>
    <w:p w:rsidR="00131072" w:rsidRDefault="008C1871">
      <w:pPr>
        <w:rPr>
          <w:rFonts w:ascii="宋体"/>
          <w:sz w:val="28"/>
          <w:szCs w:val="28"/>
        </w:rPr>
      </w:pPr>
      <w:r>
        <w:rPr>
          <w:rFonts w:ascii="宋体" w:hAnsi="宋体"/>
          <w:sz w:val="28"/>
          <w:szCs w:val="28"/>
        </w:rPr>
        <w:t xml:space="preserve">    b</w:t>
      </w:r>
      <w:r>
        <w:rPr>
          <w:rFonts w:ascii="宋体" w:hAnsi="宋体" w:hint="eastAsia"/>
          <w:sz w:val="28"/>
          <w:szCs w:val="28"/>
        </w:rPr>
        <w:t>．甲方作业过程中使用的方法、器材、设备及雇佣的人员；</w:t>
      </w:r>
    </w:p>
    <w:p w:rsidR="00131072" w:rsidRDefault="008C1871">
      <w:pPr>
        <w:rPr>
          <w:rFonts w:ascii="宋体"/>
          <w:sz w:val="28"/>
          <w:szCs w:val="28"/>
        </w:rPr>
      </w:pPr>
      <w:r>
        <w:rPr>
          <w:rFonts w:ascii="宋体" w:hAnsi="宋体"/>
          <w:sz w:val="28"/>
          <w:szCs w:val="28"/>
        </w:rPr>
        <w:t xml:space="preserve">    c</w:t>
      </w:r>
      <w:r>
        <w:rPr>
          <w:rFonts w:ascii="宋体" w:hAnsi="宋体" w:hint="eastAsia"/>
          <w:sz w:val="28"/>
          <w:szCs w:val="28"/>
        </w:rPr>
        <w:t>．乙方及其船员所掌握的有关甲方海上作业的其它资料。</w:t>
      </w:r>
    </w:p>
    <w:p w:rsidR="00131072" w:rsidRDefault="008C1871">
      <w:pPr>
        <w:rPr>
          <w:rFonts w:ascii="宋体"/>
          <w:sz w:val="28"/>
          <w:szCs w:val="28"/>
        </w:rPr>
      </w:pPr>
      <w:r>
        <w:rPr>
          <w:rFonts w:ascii="宋体" w:hAnsi="宋体"/>
          <w:sz w:val="28"/>
          <w:szCs w:val="28"/>
        </w:rPr>
        <w:t xml:space="preserve">    32.1</w:t>
      </w:r>
      <w:r>
        <w:rPr>
          <w:rFonts w:ascii="宋体" w:hAnsi="宋体" w:hint="eastAsia"/>
          <w:sz w:val="28"/>
          <w:szCs w:val="28"/>
        </w:rPr>
        <w:t>.2不向与本合同无直接关系的任何第三方或非甲方雇员泄露上述资料。</w:t>
      </w:r>
    </w:p>
    <w:p w:rsidR="00131072" w:rsidRDefault="008C1871" w:rsidP="00EC393F">
      <w:pPr>
        <w:spacing w:beforeLines="50" w:afterLines="50"/>
        <w:ind w:firstLineChars="221" w:firstLine="619"/>
        <w:rPr>
          <w:rFonts w:ascii="宋体" w:hAnsi="宋体"/>
          <w:sz w:val="28"/>
          <w:szCs w:val="28"/>
        </w:rPr>
      </w:pPr>
      <w:r>
        <w:rPr>
          <w:rFonts w:ascii="宋体" w:hAnsi="宋体"/>
          <w:sz w:val="28"/>
          <w:szCs w:val="28"/>
        </w:rPr>
        <w:t>32.2</w:t>
      </w:r>
      <w:r>
        <w:rPr>
          <w:rFonts w:ascii="宋体" w:hAnsi="宋体" w:hint="eastAsia"/>
          <w:sz w:val="28"/>
          <w:szCs w:val="28"/>
        </w:rPr>
        <w:t>甲方保留拒绝公开资料的权利，对拒绝的原因不加以解释，并保留在表示同意时提出附加条件的权利。</w:t>
      </w:r>
    </w:p>
    <w:p w:rsidR="00131072" w:rsidRDefault="00131072" w:rsidP="00EC393F">
      <w:pPr>
        <w:spacing w:beforeLines="50" w:afterLines="50"/>
        <w:ind w:firstLine="480"/>
        <w:rPr>
          <w:rFonts w:ascii="宋体" w:hAnsi="宋体"/>
          <w:sz w:val="28"/>
          <w:szCs w:val="28"/>
        </w:rPr>
      </w:pPr>
    </w:p>
    <w:p w:rsidR="00131072" w:rsidRDefault="008C1871" w:rsidP="00EC393F">
      <w:pPr>
        <w:pStyle w:val="1"/>
        <w:spacing w:beforeLines="50" w:afterLines="50" w:line="240" w:lineRule="auto"/>
        <w:ind w:firstLineChars="200" w:firstLine="562"/>
        <w:jc w:val="left"/>
        <w:rPr>
          <w:sz w:val="28"/>
          <w:szCs w:val="28"/>
          <w:lang w:val="en-GB"/>
        </w:rPr>
      </w:pPr>
      <w:r>
        <w:rPr>
          <w:rFonts w:ascii="宋体" w:hAnsi="宋体" w:hint="eastAsia"/>
          <w:sz w:val="28"/>
          <w:szCs w:val="28"/>
        </w:rPr>
        <w:t>33.</w:t>
      </w:r>
      <w:r>
        <w:rPr>
          <w:rFonts w:hint="eastAsia"/>
          <w:sz w:val="28"/>
          <w:szCs w:val="28"/>
          <w:lang w:val="en-GB"/>
        </w:rPr>
        <w:t>通知</w:t>
      </w:r>
    </w:p>
    <w:p w:rsidR="00131072" w:rsidRDefault="00196FF3" w:rsidP="00EC393F">
      <w:pPr>
        <w:spacing w:beforeLines="50" w:afterLines="50"/>
        <w:ind w:firstLineChars="221" w:firstLine="619"/>
        <w:rPr>
          <w:rFonts w:ascii="宋体"/>
          <w:sz w:val="28"/>
          <w:szCs w:val="28"/>
        </w:rPr>
      </w:pPr>
      <w:r w:rsidRPr="007D322D">
        <w:rPr>
          <w:rFonts w:ascii="宋体" w:hAnsi="宋体" w:hint="eastAsia"/>
          <w:bCs/>
          <w:sz w:val="28"/>
          <w:szCs w:val="28"/>
        </w:rPr>
        <w:t>双方在本合同履行过程中相互发出或者提供的所有通知、文件、文书、资料等，均以本合同所列明的地址送达。一方如果迁址或者变更，应当书面通知对方，未履行通知义务的，另一方按原地址邮寄相关材料即视为已履行送达义务。当面交付上述材料的，在交付之时视为送达；以邮寄方式交付的，投邮后即视为送达。</w:t>
      </w:r>
    </w:p>
    <w:p w:rsidR="00131072" w:rsidRPr="00C63105" w:rsidRDefault="00131072" w:rsidP="00EC393F">
      <w:pPr>
        <w:spacing w:beforeLines="50" w:afterLines="50"/>
        <w:ind w:firstLine="480"/>
        <w:rPr>
          <w:rFonts w:ascii="宋体"/>
          <w:sz w:val="28"/>
          <w:szCs w:val="28"/>
        </w:rPr>
      </w:pPr>
    </w:p>
    <w:p w:rsidR="00131072" w:rsidRDefault="008C1871" w:rsidP="00EC393F">
      <w:pPr>
        <w:pStyle w:val="1"/>
        <w:spacing w:beforeLines="50" w:afterLines="50" w:line="240" w:lineRule="auto"/>
        <w:ind w:firstLineChars="200" w:firstLine="562"/>
        <w:jc w:val="left"/>
        <w:rPr>
          <w:sz w:val="28"/>
          <w:szCs w:val="28"/>
          <w:lang w:val="en-GB"/>
        </w:rPr>
      </w:pPr>
      <w:r>
        <w:rPr>
          <w:rFonts w:ascii="宋体" w:hAnsi="宋体"/>
          <w:sz w:val="28"/>
          <w:szCs w:val="28"/>
          <w:lang w:val="en-GB"/>
        </w:rPr>
        <w:t>34.</w:t>
      </w:r>
      <w:r>
        <w:rPr>
          <w:rFonts w:hint="eastAsia"/>
          <w:sz w:val="28"/>
          <w:szCs w:val="28"/>
          <w:lang w:val="en-GB"/>
        </w:rPr>
        <w:t>其他</w:t>
      </w:r>
    </w:p>
    <w:p w:rsidR="00131072" w:rsidRDefault="008C1871" w:rsidP="00EC393F">
      <w:pPr>
        <w:spacing w:beforeLines="50" w:afterLines="50"/>
        <w:ind w:firstLineChars="200" w:firstLine="560"/>
        <w:rPr>
          <w:rFonts w:ascii="宋体" w:hAnsi="宋体"/>
          <w:sz w:val="28"/>
          <w:szCs w:val="28"/>
        </w:rPr>
      </w:pPr>
      <w:r>
        <w:rPr>
          <w:rFonts w:ascii="宋体" w:hAnsi="宋体"/>
          <w:sz w:val="28"/>
          <w:szCs w:val="28"/>
          <w:lang w:val="en-GB"/>
        </w:rPr>
        <w:t xml:space="preserve">34.1 </w:t>
      </w:r>
      <w:r>
        <w:rPr>
          <w:rFonts w:ascii="宋体" w:hAnsi="宋体" w:hint="eastAsia"/>
          <w:sz w:val="28"/>
          <w:szCs w:val="28"/>
        </w:rPr>
        <w:t>本</w:t>
      </w:r>
      <w:r>
        <w:rPr>
          <w:rFonts w:ascii="宋体" w:hAnsi="宋体"/>
          <w:sz w:val="28"/>
          <w:szCs w:val="28"/>
        </w:rPr>
        <w:t>合同未尽事宜，应由双方协商</w:t>
      </w:r>
      <w:r>
        <w:rPr>
          <w:rFonts w:ascii="宋体" w:hAnsi="宋体" w:hint="eastAsia"/>
          <w:sz w:val="28"/>
          <w:szCs w:val="28"/>
        </w:rPr>
        <w:t>确定</w:t>
      </w:r>
      <w:r>
        <w:rPr>
          <w:rFonts w:ascii="宋体" w:hAnsi="宋体"/>
          <w:sz w:val="28"/>
          <w:szCs w:val="28"/>
        </w:rPr>
        <w:t>，并签订补充协议，补充协议与本合同具有同等法律效力。</w:t>
      </w:r>
    </w:p>
    <w:p w:rsidR="00131072" w:rsidRDefault="008C1871" w:rsidP="00EC393F">
      <w:pPr>
        <w:spacing w:beforeLines="50" w:afterLines="50"/>
        <w:ind w:firstLineChars="200" w:firstLine="560"/>
        <w:rPr>
          <w:rFonts w:ascii="宋体" w:hAnsi="宋体"/>
          <w:sz w:val="28"/>
          <w:szCs w:val="28"/>
        </w:rPr>
      </w:pPr>
      <w:r>
        <w:rPr>
          <w:rFonts w:ascii="宋体" w:hAnsi="宋体"/>
          <w:sz w:val="28"/>
          <w:szCs w:val="28"/>
        </w:rPr>
        <w:t>34.2 本合同的任何变更、修改或增减，须经双方协商</w:t>
      </w:r>
      <w:r>
        <w:rPr>
          <w:rFonts w:ascii="宋体" w:hAnsi="宋体" w:hint="eastAsia"/>
          <w:sz w:val="28"/>
          <w:szCs w:val="28"/>
        </w:rPr>
        <w:t>一致、法定代表人或</w:t>
      </w:r>
      <w:r>
        <w:rPr>
          <w:rFonts w:ascii="宋体" w:hAnsi="宋体"/>
          <w:sz w:val="28"/>
          <w:szCs w:val="28"/>
        </w:rPr>
        <w:t>授权代表签署书面文件</w:t>
      </w:r>
      <w:r>
        <w:rPr>
          <w:rFonts w:ascii="宋体" w:hAnsi="宋体" w:hint="eastAsia"/>
          <w:sz w:val="28"/>
          <w:szCs w:val="28"/>
        </w:rPr>
        <w:t>并盖章</w:t>
      </w:r>
      <w:r>
        <w:rPr>
          <w:rFonts w:ascii="宋体" w:hAnsi="宋体"/>
          <w:sz w:val="28"/>
          <w:szCs w:val="28"/>
        </w:rPr>
        <w:t>后</w:t>
      </w:r>
      <w:r>
        <w:rPr>
          <w:rFonts w:ascii="宋体" w:hAnsi="宋体" w:hint="eastAsia"/>
          <w:sz w:val="28"/>
          <w:szCs w:val="28"/>
        </w:rPr>
        <w:t>生</w:t>
      </w:r>
      <w:r>
        <w:rPr>
          <w:rFonts w:ascii="宋体" w:hAnsi="宋体"/>
          <w:sz w:val="28"/>
          <w:szCs w:val="28"/>
        </w:rPr>
        <w:t>效。</w:t>
      </w:r>
    </w:p>
    <w:p w:rsidR="00131072" w:rsidRDefault="008C1871" w:rsidP="00EC393F">
      <w:pPr>
        <w:spacing w:beforeLines="50" w:afterLines="50"/>
        <w:ind w:firstLineChars="200" w:firstLine="560"/>
        <w:rPr>
          <w:rFonts w:ascii="宋体" w:hAnsi="宋体"/>
          <w:sz w:val="28"/>
          <w:szCs w:val="28"/>
        </w:rPr>
      </w:pPr>
      <w:r>
        <w:rPr>
          <w:rFonts w:ascii="宋体" w:hAnsi="宋体"/>
          <w:sz w:val="28"/>
          <w:szCs w:val="28"/>
        </w:rPr>
        <w:t>34.3如</w:t>
      </w:r>
      <w:r>
        <w:rPr>
          <w:rFonts w:ascii="宋体" w:hAnsi="宋体" w:hint="eastAsia"/>
          <w:sz w:val="28"/>
          <w:szCs w:val="28"/>
        </w:rPr>
        <w:t>果</w:t>
      </w:r>
      <w:r>
        <w:rPr>
          <w:rFonts w:ascii="宋体" w:hAnsi="宋体"/>
          <w:sz w:val="28"/>
          <w:szCs w:val="28"/>
        </w:rPr>
        <w:t>本合同</w:t>
      </w:r>
      <w:r>
        <w:rPr>
          <w:rFonts w:ascii="宋体" w:hAnsi="宋体" w:hint="eastAsia"/>
          <w:sz w:val="28"/>
          <w:szCs w:val="28"/>
        </w:rPr>
        <w:t>的</w:t>
      </w:r>
      <w:r>
        <w:rPr>
          <w:rFonts w:ascii="宋体" w:hAnsi="宋体"/>
          <w:sz w:val="28"/>
          <w:szCs w:val="28"/>
        </w:rPr>
        <w:t>任何条款</w:t>
      </w:r>
      <w:r>
        <w:rPr>
          <w:rFonts w:ascii="宋体" w:hAnsi="宋体" w:hint="eastAsia"/>
          <w:sz w:val="28"/>
          <w:szCs w:val="28"/>
        </w:rPr>
        <w:t>或规定</w:t>
      </w:r>
      <w:r>
        <w:rPr>
          <w:rFonts w:ascii="宋体" w:hAnsi="宋体"/>
          <w:sz w:val="28"/>
          <w:szCs w:val="28"/>
        </w:rPr>
        <w:t>被裁定</w:t>
      </w:r>
      <w:r>
        <w:rPr>
          <w:rFonts w:ascii="宋体" w:hAnsi="宋体" w:hint="eastAsia"/>
          <w:sz w:val="28"/>
          <w:szCs w:val="28"/>
        </w:rPr>
        <w:t>为</w:t>
      </w:r>
      <w:r>
        <w:rPr>
          <w:rFonts w:ascii="宋体" w:hAnsi="宋体"/>
          <w:sz w:val="28"/>
          <w:szCs w:val="28"/>
        </w:rPr>
        <w:t>无效、不合法或不可</w:t>
      </w:r>
      <w:r>
        <w:rPr>
          <w:rFonts w:ascii="宋体" w:hAnsi="宋体" w:hint="eastAsia"/>
          <w:sz w:val="28"/>
          <w:szCs w:val="28"/>
        </w:rPr>
        <w:t>强制</w:t>
      </w:r>
      <w:r>
        <w:rPr>
          <w:rFonts w:ascii="宋体" w:hAnsi="宋体"/>
          <w:sz w:val="28"/>
          <w:szCs w:val="28"/>
        </w:rPr>
        <w:t>执行，</w:t>
      </w:r>
      <w:r>
        <w:rPr>
          <w:rFonts w:ascii="宋体" w:hAnsi="宋体" w:hint="eastAsia"/>
          <w:sz w:val="28"/>
          <w:szCs w:val="28"/>
        </w:rPr>
        <w:t>该条款或规定应视为被删除，本合同</w:t>
      </w:r>
      <w:r>
        <w:rPr>
          <w:rFonts w:ascii="宋体" w:hAnsi="宋体"/>
          <w:sz w:val="28"/>
          <w:szCs w:val="28"/>
        </w:rPr>
        <w:t>其它条款</w:t>
      </w:r>
      <w:r>
        <w:rPr>
          <w:rFonts w:ascii="宋体" w:hAnsi="宋体" w:hint="eastAsia"/>
          <w:sz w:val="28"/>
          <w:szCs w:val="28"/>
        </w:rPr>
        <w:t>不受影响，</w:t>
      </w:r>
      <w:r>
        <w:rPr>
          <w:rFonts w:ascii="宋体" w:hAnsi="宋体"/>
          <w:sz w:val="28"/>
          <w:szCs w:val="28"/>
        </w:rPr>
        <w:t>仍</w:t>
      </w:r>
      <w:r>
        <w:rPr>
          <w:rFonts w:ascii="宋体" w:hAnsi="宋体" w:hint="eastAsia"/>
          <w:sz w:val="28"/>
          <w:szCs w:val="28"/>
        </w:rPr>
        <w:t>继续</w:t>
      </w:r>
      <w:r>
        <w:rPr>
          <w:rFonts w:ascii="宋体" w:hAnsi="宋体"/>
          <w:sz w:val="28"/>
          <w:szCs w:val="28"/>
        </w:rPr>
        <w:t>有效。</w:t>
      </w:r>
    </w:p>
    <w:p w:rsidR="00131072" w:rsidRDefault="008C1871" w:rsidP="00EC393F">
      <w:pPr>
        <w:spacing w:beforeLines="50" w:afterLines="50"/>
        <w:ind w:firstLineChars="200" w:firstLine="560"/>
        <w:rPr>
          <w:rFonts w:ascii="宋体" w:hAnsi="宋体"/>
          <w:sz w:val="28"/>
          <w:szCs w:val="28"/>
        </w:rPr>
      </w:pPr>
      <w:r>
        <w:rPr>
          <w:rFonts w:ascii="宋体" w:hAnsi="宋体"/>
          <w:sz w:val="28"/>
          <w:szCs w:val="28"/>
        </w:rPr>
        <w:t>34.4本合同履行过程中，</w:t>
      </w:r>
      <w:r>
        <w:rPr>
          <w:rFonts w:ascii="宋体" w:hAnsi="宋体" w:hint="eastAsia"/>
          <w:sz w:val="28"/>
          <w:szCs w:val="28"/>
        </w:rPr>
        <w:t>如</w:t>
      </w:r>
      <w:r>
        <w:rPr>
          <w:rFonts w:ascii="宋体" w:hAnsi="宋体"/>
          <w:sz w:val="28"/>
          <w:szCs w:val="28"/>
        </w:rPr>
        <w:t>乙方</w:t>
      </w:r>
      <w:r>
        <w:rPr>
          <w:rFonts w:ascii="宋体" w:hAnsi="宋体" w:hint="eastAsia"/>
          <w:sz w:val="28"/>
          <w:szCs w:val="28"/>
        </w:rPr>
        <w:t>发生重组、</w:t>
      </w:r>
      <w:r>
        <w:rPr>
          <w:rFonts w:ascii="宋体" w:hAnsi="宋体"/>
          <w:sz w:val="28"/>
          <w:szCs w:val="28"/>
        </w:rPr>
        <w:t>合并、</w:t>
      </w:r>
      <w:r>
        <w:rPr>
          <w:rFonts w:ascii="宋体" w:hAnsi="宋体" w:hint="eastAsia"/>
          <w:sz w:val="28"/>
          <w:szCs w:val="28"/>
        </w:rPr>
        <w:t>分立、重大股权或资产转让，应及时书面通知甲方。经甲方事先书面同意，乙方应安排具有相应资质的主体继续履行本合同，否则乙方不得执行前述重组、合并、分立或转让。乙方应根据甲方的要求，为继续履行本合同的主体安排履约担保。</w:t>
      </w:r>
    </w:p>
    <w:p w:rsidR="00196FF3" w:rsidRDefault="008C1871" w:rsidP="00EC393F">
      <w:pPr>
        <w:spacing w:beforeLines="50" w:afterLines="50"/>
        <w:ind w:firstLineChars="200" w:firstLine="560"/>
        <w:rPr>
          <w:rFonts w:ascii="宋体" w:hAnsi="宋体"/>
          <w:sz w:val="28"/>
          <w:szCs w:val="28"/>
        </w:rPr>
      </w:pPr>
      <w:r>
        <w:rPr>
          <w:rFonts w:ascii="宋体" w:hAnsi="宋体"/>
          <w:sz w:val="28"/>
          <w:szCs w:val="28"/>
        </w:rPr>
        <w:t>34.5本合同</w:t>
      </w:r>
      <w:r>
        <w:rPr>
          <w:rFonts w:ascii="宋体" w:hAnsi="宋体" w:hint="eastAsia"/>
          <w:sz w:val="28"/>
          <w:szCs w:val="28"/>
        </w:rPr>
        <w:t>解除或终止</w:t>
      </w:r>
      <w:r>
        <w:rPr>
          <w:rFonts w:ascii="宋体" w:hAnsi="宋体"/>
          <w:sz w:val="28"/>
          <w:szCs w:val="28"/>
        </w:rPr>
        <w:t>后</w:t>
      </w:r>
      <w:r>
        <w:rPr>
          <w:rFonts w:ascii="宋体" w:hAnsi="宋体" w:hint="eastAsia"/>
          <w:sz w:val="28"/>
          <w:szCs w:val="28"/>
        </w:rPr>
        <w:t>，本合同项下关于知识产权、保密、保证、责任、适用法律、争议解决和其它具有持续性效力的条款继续</w:t>
      </w:r>
      <w:r>
        <w:rPr>
          <w:rFonts w:ascii="宋体" w:hAnsi="宋体"/>
          <w:sz w:val="28"/>
          <w:szCs w:val="28"/>
        </w:rPr>
        <w:t>有效。</w:t>
      </w:r>
    </w:p>
    <w:p w:rsidR="00FB23F3" w:rsidRPr="00196FF3" w:rsidRDefault="00FB23F3" w:rsidP="00EC393F">
      <w:pPr>
        <w:spacing w:beforeLines="50" w:afterLines="50"/>
        <w:ind w:firstLineChars="200" w:firstLine="560"/>
        <w:rPr>
          <w:rFonts w:ascii="宋体" w:hAnsi="宋体"/>
          <w:sz w:val="28"/>
          <w:szCs w:val="28"/>
        </w:rPr>
      </w:pPr>
      <w:r w:rsidRPr="00FB23F3">
        <w:rPr>
          <w:rFonts w:ascii="宋体" w:hAnsi="宋体" w:hint="eastAsia"/>
          <w:sz w:val="28"/>
          <w:szCs w:val="28"/>
        </w:rPr>
        <w:t>34.6 本合同一式</w:t>
      </w:r>
      <w:permStart w:id="66" w:edGrp="everyone"/>
      <w:sdt>
        <w:sdtPr>
          <w:tag w:val="tag67"/>
          <w:id w:val="67"/>
          <w:lock w:val="sdtLocked"/>
        </w:sdtPr>
        <w:sdtContent>
          <w:r w:rsidRPr="00FB23F3">
            <w:rPr>
              <w:rFonts w:ascii="宋体" w:hAnsi="宋体" w:hint="eastAsia"/>
              <w:sz w:val="28"/>
              <w:szCs w:val="28"/>
              <w:u w:val="single"/>
            </w:rPr>
            <w:t xml:space="preserve">  </w:t>
          </w:r>
        </w:sdtContent>
      </w:sdt>
      <w:permEnd w:id="66"/>
      <w:r w:rsidRPr="00FB23F3">
        <w:rPr>
          <w:rFonts w:ascii="宋体" w:hAnsi="宋体" w:hint="eastAsia"/>
          <w:sz w:val="28"/>
          <w:szCs w:val="28"/>
        </w:rPr>
        <w:t>份(甲方执</w:t>
      </w:r>
      <w:permStart w:id="67" w:edGrp="everyone"/>
      <w:sdt>
        <w:sdtPr>
          <w:tag w:val="tag68"/>
          <w:id w:val="68"/>
          <w:lock w:val="sdtLocked"/>
        </w:sdtPr>
        <w:sdtContent>
          <w:r w:rsidRPr="00FB23F3">
            <w:rPr>
              <w:rFonts w:ascii="宋体" w:hAnsi="宋体" w:hint="eastAsia"/>
              <w:sz w:val="28"/>
              <w:szCs w:val="28"/>
              <w:u w:val="single"/>
            </w:rPr>
            <w:t xml:space="preserve">  </w:t>
          </w:r>
        </w:sdtContent>
      </w:sdt>
      <w:permEnd w:id="67"/>
      <w:r w:rsidRPr="00FB23F3">
        <w:rPr>
          <w:rFonts w:ascii="宋体" w:hAnsi="宋体" w:hint="eastAsia"/>
          <w:sz w:val="28"/>
          <w:szCs w:val="28"/>
        </w:rPr>
        <w:t>份、乙方执</w:t>
      </w:r>
      <w:permStart w:id="68" w:edGrp="everyone"/>
      <w:sdt>
        <w:sdtPr>
          <w:tag w:val="tag69"/>
          <w:id w:val="69"/>
          <w:lock w:val="sdtLocked"/>
        </w:sdtPr>
        <w:sdtContent>
          <w:r w:rsidRPr="00FB23F3">
            <w:rPr>
              <w:rFonts w:ascii="宋体" w:hAnsi="宋体" w:hint="eastAsia"/>
              <w:sz w:val="28"/>
              <w:szCs w:val="28"/>
              <w:u w:val="single"/>
            </w:rPr>
            <w:t xml:space="preserve">  </w:t>
          </w:r>
        </w:sdtContent>
      </w:sdt>
      <w:permEnd w:id="68"/>
      <w:r w:rsidRPr="00FB23F3">
        <w:rPr>
          <w:rFonts w:ascii="宋体" w:hAnsi="宋体" w:hint="eastAsia"/>
          <w:sz w:val="28"/>
          <w:szCs w:val="28"/>
        </w:rPr>
        <w:t>份 )，均为正本，具有同等法律效力。</w:t>
      </w:r>
    </w:p>
    <w:p w:rsidR="00196FF3" w:rsidRPr="0008549E" w:rsidRDefault="00196FF3" w:rsidP="00196FF3">
      <w:pPr>
        <w:spacing w:line="560" w:lineRule="atLeast"/>
        <w:rPr>
          <w:rFonts w:ascii="宋体" w:hAnsi="宋体"/>
          <w:sz w:val="28"/>
          <w:szCs w:val="28"/>
        </w:rPr>
      </w:pPr>
      <w:r w:rsidRPr="00BC18D4">
        <w:rPr>
          <w:rFonts w:asciiTheme="majorEastAsia" w:eastAsiaTheme="majorEastAsia" w:hAnsiTheme="majorEastAsia" w:hint="eastAsia"/>
          <w:sz w:val="28"/>
          <w:szCs w:val="28"/>
        </w:rPr>
        <w:t>（以下无正文）</w:t>
      </w:r>
    </w:p>
    <w:p w:rsidR="00196FF3" w:rsidRDefault="00196FF3" w:rsidP="00196FF3">
      <w:pPr>
        <w:spacing w:line="560" w:lineRule="atLeast"/>
        <w:jc w:val="left"/>
        <w:rPr>
          <w:rFonts w:asciiTheme="majorEastAsia" w:eastAsiaTheme="majorEastAsia" w:hAnsiTheme="majorEastAsia"/>
          <w:bCs/>
          <w:sz w:val="28"/>
          <w:szCs w:val="28"/>
        </w:rPr>
      </w:pPr>
    </w:p>
    <w:p w:rsidR="00196FF3" w:rsidRDefault="00196FF3" w:rsidP="00196FF3">
      <w:pPr>
        <w:spacing w:line="560" w:lineRule="atLeast"/>
        <w:jc w:val="left"/>
        <w:rPr>
          <w:rFonts w:asciiTheme="majorEastAsia" w:eastAsiaTheme="majorEastAsia" w:hAnsiTheme="majorEastAsia"/>
          <w:bCs/>
          <w:sz w:val="28"/>
          <w:szCs w:val="28"/>
        </w:rPr>
      </w:pPr>
    </w:p>
    <w:p w:rsidR="00196FF3" w:rsidRDefault="00196FF3" w:rsidP="00196FF3">
      <w:pPr>
        <w:spacing w:line="560" w:lineRule="atLeast"/>
        <w:jc w:val="left"/>
        <w:rPr>
          <w:rFonts w:asciiTheme="majorEastAsia" w:eastAsiaTheme="majorEastAsia" w:hAnsiTheme="majorEastAsia"/>
          <w:bCs/>
          <w:sz w:val="28"/>
          <w:szCs w:val="28"/>
        </w:rPr>
      </w:pPr>
    </w:p>
    <w:permStart w:id="69" w:edGrp="everyone"/>
    <w:p w:rsidR="00130E06" w:rsidRDefault="00855A29" w:rsidP="00196FF3">
      <w:pPr>
        <w:spacing w:line="560" w:lineRule="atLeast"/>
        <w:jc w:val="left"/>
        <w:rPr>
          <w:rFonts w:ascii="宋体" w:hAnsi="宋体"/>
          <w:bCs/>
          <w:sz w:val="28"/>
          <w:szCs w:val="28"/>
        </w:rPr>
      </w:pPr>
      <w:sdt>
        <w:sdtPr>
          <w:tag w:val="tag70"/>
          <w:id w:val="70"/>
          <w:lock w:val="sdtLocked"/>
        </w:sdtPr>
        <w:sdtContent>
          <w:r w:rsidR="00196FF3" w:rsidRPr="00BC18D4">
            <w:rPr>
              <w:rFonts w:ascii="宋体" w:hAnsi="宋体" w:hint="eastAsia"/>
              <w:bCs/>
              <w:sz w:val="28"/>
              <w:szCs w:val="28"/>
            </w:rPr>
            <w:t>甲方（盖章）：</w:t>
          </w:r>
          <w:r w:rsidR="00196FF3" w:rsidRPr="0008549E">
            <w:rPr>
              <w:rFonts w:asciiTheme="majorEastAsia" w:eastAsiaTheme="majorEastAsia" w:hAnsiTheme="majorEastAsia" w:hint="eastAsia"/>
              <w:bCs/>
              <w:sz w:val="28"/>
              <w:szCs w:val="28"/>
            </w:rPr>
            <w:t>中山大学</w:t>
          </w:r>
          <w:r w:rsidR="00196FF3" w:rsidRPr="00BC18D4">
            <w:rPr>
              <w:rFonts w:ascii="宋体" w:hAnsi="宋体"/>
              <w:bCs/>
              <w:sz w:val="28"/>
              <w:szCs w:val="28"/>
            </w:rPr>
            <w:t xml:space="preserve">     </w:t>
          </w:r>
          <w:r w:rsidR="00196FF3">
            <w:rPr>
              <w:rFonts w:asciiTheme="majorEastAsia" w:eastAsiaTheme="majorEastAsia" w:hAnsiTheme="majorEastAsia" w:hint="eastAsia"/>
              <w:bCs/>
              <w:sz w:val="28"/>
              <w:szCs w:val="28"/>
            </w:rPr>
            <w:t xml:space="preserve">      </w:t>
          </w:r>
          <w:r w:rsidR="00196FF3" w:rsidRPr="00BC18D4">
            <w:rPr>
              <w:rFonts w:ascii="宋体" w:hAnsi="宋体" w:hint="eastAsia"/>
              <w:bCs/>
              <w:sz w:val="28"/>
              <w:szCs w:val="28"/>
            </w:rPr>
            <w:t>乙方（盖章）</w:t>
          </w:r>
          <w:r w:rsidR="00196FF3" w:rsidRPr="00BC18D4">
            <w:rPr>
              <w:rFonts w:ascii="宋体" w:hAnsi="宋体"/>
              <w:bCs/>
              <w:sz w:val="28"/>
              <w:szCs w:val="28"/>
            </w:rPr>
            <w:t>:</w:t>
          </w:r>
          <w:r w:rsidR="00360811">
            <w:rPr>
              <w:rFonts w:ascii="宋体" w:hAnsi="宋体"/>
              <w:bCs/>
              <w:sz w:val="28"/>
              <w:szCs w:val="28"/>
            </w:rPr>
            <w:t xml:space="preserve">              </w:t>
          </w:r>
        </w:sdtContent>
      </w:sdt>
    </w:p>
    <w:p w:rsidR="002105C1" w:rsidRDefault="002105C1" w:rsidP="00196FF3">
      <w:pPr>
        <w:spacing w:line="560" w:lineRule="atLeast"/>
        <w:jc w:val="left"/>
        <w:rPr>
          <w:rFonts w:ascii="宋体" w:hAnsi="宋体"/>
          <w:bCs/>
          <w:sz w:val="28"/>
          <w:szCs w:val="28"/>
        </w:rPr>
      </w:pPr>
      <w:r>
        <w:rPr>
          <w:rFonts w:ascii="宋体" w:hAnsi="宋体" w:hint="eastAsia"/>
          <w:sz w:val="28"/>
          <w:szCs w:val="28"/>
        </w:rPr>
        <w:t>法定代表人</w:t>
      </w:r>
      <w:r w:rsidR="00196FF3" w:rsidRPr="00BC18D4">
        <w:rPr>
          <w:rFonts w:ascii="宋体" w:hAnsi="宋体" w:hint="eastAsia"/>
          <w:sz w:val="28"/>
          <w:szCs w:val="28"/>
        </w:rPr>
        <w:t>：</w:t>
      </w:r>
      <w:r w:rsidR="00196FF3" w:rsidRPr="00BC18D4">
        <w:rPr>
          <w:rFonts w:ascii="宋体" w:hAnsi="宋体"/>
          <w:bCs/>
          <w:sz w:val="28"/>
          <w:szCs w:val="28"/>
        </w:rPr>
        <w:t xml:space="preserve">          </w:t>
      </w:r>
      <w:r w:rsidR="00196FF3" w:rsidRPr="00BC18D4">
        <w:rPr>
          <w:rFonts w:ascii="宋体" w:hAnsi="宋体" w:hint="eastAsia"/>
          <w:bCs/>
          <w:sz w:val="28"/>
          <w:szCs w:val="28"/>
        </w:rPr>
        <w:t xml:space="preserve"> </w:t>
      </w:r>
      <w:r w:rsidR="00130E06">
        <w:rPr>
          <w:rFonts w:ascii="宋体" w:hAnsi="宋体" w:hint="eastAsia"/>
          <w:bCs/>
          <w:sz w:val="28"/>
          <w:szCs w:val="28"/>
        </w:rPr>
        <w:t xml:space="preserve">        </w:t>
      </w:r>
      <w:r w:rsidR="00196FF3" w:rsidRPr="00BC18D4">
        <w:rPr>
          <w:rFonts w:ascii="宋体" w:hAnsi="宋体" w:hint="eastAsia"/>
          <w:bCs/>
          <w:sz w:val="28"/>
          <w:szCs w:val="28"/>
        </w:rPr>
        <w:t xml:space="preserve"> </w:t>
      </w:r>
      <w:r>
        <w:rPr>
          <w:rFonts w:ascii="宋体" w:hAnsi="宋体" w:hint="eastAsia"/>
          <w:bCs/>
          <w:sz w:val="28"/>
          <w:szCs w:val="28"/>
        </w:rPr>
        <w:t>法定代表人：</w:t>
      </w:r>
      <w:r w:rsidR="00360811">
        <w:rPr>
          <w:rFonts w:ascii="宋体" w:hAnsi="宋体" w:hint="eastAsia"/>
          <w:bCs/>
          <w:sz w:val="28"/>
          <w:szCs w:val="28"/>
        </w:rPr>
        <w:t xml:space="preserve"> </w:t>
      </w:r>
      <w:r w:rsidR="00360811">
        <w:rPr>
          <w:rFonts w:ascii="宋体" w:hAnsi="宋体"/>
          <w:bCs/>
          <w:sz w:val="28"/>
          <w:szCs w:val="28"/>
        </w:rPr>
        <w:t xml:space="preserve">              </w:t>
      </w:r>
    </w:p>
    <w:p w:rsidR="007C5B75" w:rsidRDefault="002105C1" w:rsidP="00130E06">
      <w:pPr>
        <w:spacing w:line="560" w:lineRule="atLeast"/>
        <w:jc w:val="left"/>
        <w:rPr>
          <w:rFonts w:ascii="宋体" w:hAnsi="宋体"/>
          <w:bCs/>
          <w:sz w:val="28"/>
          <w:szCs w:val="28"/>
        </w:rPr>
      </w:pPr>
      <w:r>
        <w:rPr>
          <w:rFonts w:ascii="宋体" w:hAnsi="宋体" w:hint="eastAsia"/>
          <w:bCs/>
          <w:sz w:val="28"/>
          <w:szCs w:val="28"/>
        </w:rPr>
        <w:t>委托代理人：</w:t>
      </w:r>
      <w:r w:rsidR="00196FF3" w:rsidRPr="00BC18D4">
        <w:rPr>
          <w:rFonts w:ascii="宋体" w:hAnsi="宋体"/>
          <w:bCs/>
          <w:sz w:val="28"/>
          <w:szCs w:val="28"/>
        </w:rPr>
        <w:t xml:space="preserve"> </w:t>
      </w:r>
      <w:r>
        <w:rPr>
          <w:rFonts w:ascii="宋体" w:hAnsi="宋体" w:hint="eastAsia"/>
          <w:bCs/>
          <w:sz w:val="28"/>
          <w:szCs w:val="28"/>
        </w:rPr>
        <w:t xml:space="preserve">                 </w:t>
      </w:r>
      <w:r w:rsidR="00130E06">
        <w:rPr>
          <w:rFonts w:ascii="宋体" w:hAnsi="宋体" w:hint="eastAsia"/>
          <w:bCs/>
          <w:sz w:val="28"/>
          <w:szCs w:val="28"/>
        </w:rPr>
        <w:t xml:space="preserve"> </w:t>
      </w:r>
      <w:r>
        <w:rPr>
          <w:rFonts w:ascii="宋体" w:hAnsi="宋体" w:hint="eastAsia"/>
          <w:bCs/>
          <w:sz w:val="28"/>
          <w:szCs w:val="28"/>
        </w:rPr>
        <w:t xml:space="preserve"> </w:t>
      </w:r>
      <w:r w:rsidR="00130E06">
        <w:rPr>
          <w:rFonts w:ascii="宋体" w:hAnsi="宋体" w:hint="eastAsia"/>
          <w:bCs/>
          <w:sz w:val="28"/>
          <w:szCs w:val="28"/>
        </w:rPr>
        <w:t>委托代理人：</w:t>
      </w:r>
      <w:r w:rsidR="00360811">
        <w:rPr>
          <w:rFonts w:ascii="宋体" w:hAnsi="宋体" w:hint="eastAsia"/>
          <w:bCs/>
          <w:sz w:val="28"/>
          <w:szCs w:val="28"/>
        </w:rPr>
        <w:t xml:space="preserve"> </w:t>
      </w:r>
      <w:r w:rsidR="00360811">
        <w:rPr>
          <w:rFonts w:ascii="宋体" w:hAnsi="宋体"/>
          <w:bCs/>
          <w:sz w:val="28"/>
          <w:szCs w:val="28"/>
        </w:rPr>
        <w:t xml:space="preserve">              </w:t>
      </w:r>
    </w:p>
    <w:p w:rsidR="00130E06" w:rsidRDefault="001C1473" w:rsidP="00130E06">
      <w:pPr>
        <w:spacing w:line="560" w:lineRule="atLeast"/>
        <w:jc w:val="left"/>
        <w:rPr>
          <w:rFonts w:ascii="宋体" w:hAnsi="宋体"/>
          <w:bCs/>
          <w:sz w:val="28"/>
          <w:szCs w:val="28"/>
        </w:rPr>
      </w:pPr>
      <w:r>
        <w:rPr>
          <w:rFonts w:ascii="宋体" w:hAnsi="宋体" w:hint="eastAsia"/>
          <w:bCs/>
          <w:sz w:val="28"/>
          <w:szCs w:val="28"/>
        </w:rPr>
        <w:t>签署日期：                      签署日期：</w:t>
      </w:r>
      <w:r w:rsidR="00360811">
        <w:rPr>
          <w:rFonts w:ascii="宋体" w:hAnsi="宋体" w:hint="eastAsia"/>
          <w:bCs/>
          <w:sz w:val="28"/>
          <w:szCs w:val="28"/>
        </w:rPr>
        <w:t xml:space="preserve"> </w:t>
      </w:r>
      <w:r w:rsidR="00360811">
        <w:rPr>
          <w:rFonts w:ascii="宋体" w:hAnsi="宋体"/>
          <w:bCs/>
          <w:sz w:val="28"/>
          <w:szCs w:val="28"/>
        </w:rPr>
        <w:t xml:space="preserve">                </w:t>
      </w:r>
    </w:p>
    <w:p w:rsidR="00130E06" w:rsidRDefault="00130E06" w:rsidP="00130E06">
      <w:pPr>
        <w:spacing w:line="560" w:lineRule="atLeast"/>
        <w:jc w:val="left"/>
        <w:rPr>
          <w:rFonts w:ascii="宋体" w:hAnsi="宋体"/>
          <w:bCs/>
          <w:sz w:val="28"/>
          <w:szCs w:val="28"/>
        </w:rPr>
      </w:pPr>
    </w:p>
    <w:permEnd w:id="69"/>
    <w:p w:rsidR="00130E06" w:rsidRPr="00130E06" w:rsidRDefault="00130E06" w:rsidP="00130E06">
      <w:pPr>
        <w:spacing w:line="560" w:lineRule="atLeast"/>
        <w:jc w:val="left"/>
        <w:rPr>
          <w:rFonts w:ascii="宋体" w:hAnsi="宋体"/>
          <w:bCs/>
          <w:sz w:val="28"/>
          <w:szCs w:val="28"/>
        </w:rPr>
        <w:sectPr w:rsidR="00130E06" w:rsidRPr="00130E06" w:rsidSect="00482D1F">
          <w:headerReference w:type="even" r:id="rId8"/>
          <w:headerReference w:type="default" r:id="rId9"/>
          <w:footerReference w:type="default" r:id="rId10"/>
          <w:headerReference w:type="first" r:id="rId11"/>
          <w:pgSz w:w="11906" w:h="16838"/>
          <w:pgMar w:top="1134" w:right="1474" w:bottom="1134" w:left="1474" w:header="851" w:footer="567" w:gutter="0"/>
          <w:pgNumType w:start="0"/>
          <w:cols w:space="425"/>
          <w:titlePg/>
          <w:docGrid w:type="lines" w:linePitch="312"/>
        </w:sectPr>
      </w:pPr>
    </w:p>
    <w:p w:rsidR="00131072" w:rsidRDefault="008C1871">
      <w:pPr>
        <w:pStyle w:val="1"/>
        <w:spacing w:before="0" w:after="0" w:line="240" w:lineRule="auto"/>
        <w:jc w:val="center"/>
        <w:rPr>
          <w:sz w:val="28"/>
          <w:szCs w:val="28"/>
          <w:lang w:val="en-GB"/>
        </w:rPr>
      </w:pPr>
      <w:bookmarkStart w:id="33" w:name="_Toc484093564"/>
      <w:r w:rsidRPr="007C5B75">
        <w:rPr>
          <w:rFonts w:hint="eastAsia"/>
          <w:sz w:val="28"/>
          <w:szCs w:val="28"/>
          <w:lang w:val="en-GB"/>
        </w:rPr>
        <w:t>附件</w:t>
      </w:r>
      <w:r w:rsidR="009C6CAD">
        <w:rPr>
          <w:rFonts w:hint="eastAsia"/>
          <w:sz w:val="28"/>
          <w:szCs w:val="28"/>
          <w:lang w:val="en-GB"/>
        </w:rPr>
        <w:t>A</w:t>
      </w:r>
      <w:r w:rsidRPr="007C5B75">
        <w:rPr>
          <w:rFonts w:hint="eastAsia"/>
          <w:sz w:val="28"/>
          <w:szCs w:val="28"/>
          <w:lang w:val="en-GB"/>
        </w:rPr>
        <w:t>：船舶作业工作范围</w:t>
      </w:r>
      <w:r w:rsidR="00196C9A">
        <w:rPr>
          <w:rFonts w:hint="eastAsia"/>
          <w:sz w:val="28"/>
          <w:szCs w:val="28"/>
          <w:lang w:val="en-GB"/>
        </w:rPr>
        <w:t>、实施方案</w:t>
      </w:r>
      <w:r w:rsidRPr="007C5B75">
        <w:rPr>
          <w:rFonts w:hint="eastAsia"/>
          <w:sz w:val="28"/>
          <w:szCs w:val="28"/>
          <w:lang w:val="en-GB"/>
        </w:rPr>
        <w:t>及要求</w:t>
      </w:r>
      <w:bookmarkEnd w:id="33"/>
    </w:p>
    <w:p w:rsidR="00131072" w:rsidRDefault="008C1871">
      <w:pPr>
        <w:pStyle w:val="12"/>
        <w:numPr>
          <w:ilvl w:val="0"/>
          <w:numId w:val="2"/>
        </w:numPr>
        <w:ind w:firstLineChars="0"/>
        <w:rPr>
          <w:rFonts w:ascii="宋体" w:hAnsi="宋体"/>
          <w:sz w:val="28"/>
          <w:szCs w:val="28"/>
        </w:rPr>
      </w:pPr>
      <w:r>
        <w:rPr>
          <w:rFonts w:ascii="宋体" w:hAnsi="宋体" w:hint="eastAsia"/>
          <w:sz w:val="28"/>
          <w:szCs w:val="28"/>
        </w:rPr>
        <w:t>作业范围</w:t>
      </w:r>
      <w:r w:rsidR="00196C9A">
        <w:rPr>
          <w:rFonts w:ascii="宋体" w:hAnsi="宋体" w:hint="eastAsia"/>
          <w:sz w:val="28"/>
          <w:szCs w:val="28"/>
        </w:rPr>
        <w:t>及实施方案</w:t>
      </w:r>
    </w:p>
    <w:p w:rsidR="00131072" w:rsidRDefault="008C1871">
      <w:pPr>
        <w:pStyle w:val="12"/>
        <w:ind w:left="480" w:firstLineChars="0" w:firstLine="0"/>
        <w:rPr>
          <w:rFonts w:ascii="宋体" w:hAnsi="宋体"/>
          <w:sz w:val="28"/>
          <w:szCs w:val="28"/>
        </w:rPr>
      </w:pPr>
      <w:r>
        <w:rPr>
          <w:rFonts w:ascii="宋体" w:hAnsi="宋体"/>
          <w:sz w:val="28"/>
          <w:szCs w:val="28"/>
        </w:rPr>
        <w:t>[根据</w:t>
      </w:r>
      <w:r>
        <w:rPr>
          <w:rFonts w:ascii="宋体" w:hAnsi="宋体" w:hint="eastAsia"/>
          <w:sz w:val="28"/>
          <w:szCs w:val="28"/>
        </w:rPr>
        <w:t>具体的航次作业方案</w:t>
      </w:r>
      <w:r>
        <w:rPr>
          <w:rFonts w:ascii="宋体" w:hAnsi="宋体"/>
          <w:sz w:val="28"/>
          <w:szCs w:val="28"/>
        </w:rPr>
        <w:t>填入]</w:t>
      </w:r>
    </w:p>
    <w:permStart w:id="70" w:edGrp="everyone"/>
    <w:p w:rsidR="00131072" w:rsidRDefault="00855A29">
      <w:pPr>
        <w:pStyle w:val="12"/>
        <w:ind w:left="480" w:firstLineChars="0" w:firstLine="0"/>
        <w:rPr>
          <w:rFonts w:ascii="宋体" w:hAnsi="宋体"/>
          <w:sz w:val="28"/>
          <w:szCs w:val="28"/>
        </w:rPr>
      </w:pPr>
      <w:sdt>
        <w:sdtPr>
          <w:tag w:val="tag71"/>
          <w:id w:val="71"/>
          <w:lock w:val="sdtLocked"/>
        </w:sdtPr>
        <w:sdtContent>
          <w:r w:rsidR="00AF4049">
            <w:rPr>
              <w:rFonts w:ascii="宋体" w:hAnsi="宋体" w:hint="eastAsia"/>
              <w:sz w:val="28"/>
              <w:szCs w:val="28"/>
            </w:rPr>
            <w:t xml:space="preserve">                                                           </w:t>
          </w:r>
        </w:sdtContent>
      </w:sdt>
    </w:p>
    <w:permEnd w:id="70"/>
    <w:p w:rsidR="00131072" w:rsidRDefault="008C1871">
      <w:pPr>
        <w:rPr>
          <w:rFonts w:ascii="宋体"/>
          <w:sz w:val="28"/>
          <w:szCs w:val="28"/>
        </w:rPr>
      </w:pPr>
      <w:r>
        <w:rPr>
          <w:rFonts w:ascii="宋体" w:hAnsi="宋体" w:hint="eastAsia"/>
          <w:sz w:val="28"/>
          <w:szCs w:val="28"/>
        </w:rPr>
        <w:t>二、基本要求</w:t>
      </w:r>
    </w:p>
    <w:p w:rsidR="00131072" w:rsidRDefault="008C1871">
      <w:pPr>
        <w:numPr>
          <w:ilvl w:val="0"/>
          <w:numId w:val="3"/>
        </w:numPr>
        <w:tabs>
          <w:tab w:val="left" w:pos="1040"/>
        </w:tabs>
        <w:adjustRightInd w:val="0"/>
        <w:snapToGrid w:val="0"/>
        <w:spacing w:before="80" w:after="80" w:line="288" w:lineRule="auto"/>
        <w:rPr>
          <w:rFonts w:ascii="宋体"/>
          <w:sz w:val="28"/>
          <w:szCs w:val="28"/>
        </w:rPr>
      </w:pPr>
      <w:r>
        <w:rPr>
          <w:rFonts w:ascii="宋体" w:hAnsi="宋体" w:hint="eastAsia"/>
          <w:sz w:val="28"/>
          <w:szCs w:val="28"/>
        </w:rPr>
        <w:t>乙方为甲方提供足够的床位。</w:t>
      </w:r>
    </w:p>
    <w:p w:rsidR="00131072" w:rsidRDefault="008C1871">
      <w:pPr>
        <w:numPr>
          <w:ilvl w:val="0"/>
          <w:numId w:val="3"/>
        </w:numPr>
        <w:tabs>
          <w:tab w:val="left" w:pos="1040"/>
        </w:tabs>
        <w:adjustRightInd w:val="0"/>
        <w:snapToGrid w:val="0"/>
        <w:spacing w:before="80" w:after="80" w:line="288" w:lineRule="auto"/>
        <w:rPr>
          <w:rFonts w:ascii="宋体"/>
          <w:sz w:val="28"/>
          <w:szCs w:val="28"/>
        </w:rPr>
      </w:pPr>
      <w:r>
        <w:rPr>
          <w:rFonts w:ascii="宋体" w:hAnsi="宋体" w:hint="eastAsia"/>
          <w:sz w:val="28"/>
          <w:szCs w:val="28"/>
        </w:rPr>
        <w:t>乙方提供船尾</w:t>
      </w:r>
      <w:r>
        <w:rPr>
          <w:rFonts w:ascii="宋体" w:hAnsi="宋体"/>
          <w:sz w:val="28"/>
          <w:szCs w:val="28"/>
        </w:rPr>
        <w:t>A</w:t>
      </w:r>
      <w:r>
        <w:rPr>
          <w:rFonts w:ascii="宋体" w:hAnsi="宋体" w:hint="eastAsia"/>
          <w:sz w:val="28"/>
          <w:szCs w:val="28"/>
        </w:rPr>
        <w:t>架、甲板吊机并负责操作。</w:t>
      </w:r>
    </w:p>
    <w:p w:rsidR="00131072" w:rsidRDefault="008C1871">
      <w:pPr>
        <w:numPr>
          <w:ilvl w:val="0"/>
          <w:numId w:val="3"/>
        </w:numPr>
        <w:tabs>
          <w:tab w:val="left" w:pos="1040"/>
        </w:tabs>
        <w:adjustRightInd w:val="0"/>
        <w:snapToGrid w:val="0"/>
        <w:spacing w:before="80" w:after="80" w:line="288" w:lineRule="auto"/>
        <w:rPr>
          <w:rFonts w:ascii="宋体"/>
          <w:sz w:val="28"/>
          <w:szCs w:val="28"/>
        </w:rPr>
      </w:pPr>
      <w:r>
        <w:rPr>
          <w:rFonts w:ascii="宋体" w:hAnsi="宋体" w:hint="eastAsia"/>
          <w:sz w:val="28"/>
          <w:szCs w:val="28"/>
        </w:rPr>
        <w:t>乙方提供满足甲方设备需要的动力电源并保持稳定。</w:t>
      </w:r>
    </w:p>
    <w:p w:rsidR="00131072" w:rsidRDefault="008C1871">
      <w:pPr>
        <w:numPr>
          <w:ilvl w:val="0"/>
          <w:numId w:val="3"/>
        </w:numPr>
        <w:tabs>
          <w:tab w:val="left" w:pos="1040"/>
        </w:tabs>
        <w:adjustRightInd w:val="0"/>
        <w:snapToGrid w:val="0"/>
        <w:spacing w:before="80" w:after="80" w:line="288" w:lineRule="auto"/>
        <w:rPr>
          <w:rFonts w:ascii="宋体"/>
          <w:sz w:val="28"/>
          <w:szCs w:val="28"/>
        </w:rPr>
      </w:pPr>
      <w:r>
        <w:rPr>
          <w:rFonts w:ascii="宋体" w:hAnsi="宋体" w:hint="eastAsia"/>
          <w:sz w:val="28"/>
          <w:szCs w:val="28"/>
        </w:rPr>
        <w:t>提供绞车并负责操作。</w:t>
      </w:r>
    </w:p>
    <w:p w:rsidR="00131072" w:rsidRDefault="008C1871">
      <w:pPr>
        <w:numPr>
          <w:ilvl w:val="0"/>
          <w:numId w:val="3"/>
        </w:numPr>
        <w:tabs>
          <w:tab w:val="left" w:pos="1040"/>
        </w:tabs>
        <w:adjustRightInd w:val="0"/>
        <w:snapToGrid w:val="0"/>
        <w:spacing w:before="80" w:after="80" w:line="288" w:lineRule="auto"/>
        <w:rPr>
          <w:rFonts w:ascii="宋体"/>
          <w:sz w:val="28"/>
          <w:szCs w:val="28"/>
        </w:rPr>
      </w:pPr>
      <w:r>
        <w:rPr>
          <w:rFonts w:ascii="宋体" w:hAnsi="宋体" w:hint="eastAsia"/>
          <w:sz w:val="28"/>
          <w:szCs w:val="28"/>
        </w:rPr>
        <w:t>乙方提供船舶动力定位服务。</w:t>
      </w:r>
    </w:p>
    <w:p w:rsidR="00131072" w:rsidRDefault="008C1871">
      <w:pPr>
        <w:numPr>
          <w:ilvl w:val="0"/>
          <w:numId w:val="3"/>
        </w:numPr>
        <w:tabs>
          <w:tab w:val="left" w:pos="1040"/>
        </w:tabs>
        <w:adjustRightInd w:val="0"/>
        <w:snapToGrid w:val="0"/>
        <w:spacing w:before="80" w:after="80" w:line="288" w:lineRule="auto"/>
        <w:rPr>
          <w:rFonts w:ascii="宋体"/>
          <w:sz w:val="28"/>
          <w:szCs w:val="28"/>
        </w:rPr>
      </w:pPr>
      <w:r>
        <w:rPr>
          <w:rFonts w:ascii="宋体" w:hAnsi="宋体" w:hint="eastAsia"/>
          <w:sz w:val="28"/>
          <w:szCs w:val="28"/>
        </w:rPr>
        <w:t>乙方须服从甲方指挥，全面配合甲方工作。</w:t>
      </w:r>
    </w:p>
    <w:p w:rsidR="00131072" w:rsidRDefault="008C1871">
      <w:pPr>
        <w:numPr>
          <w:ilvl w:val="0"/>
          <w:numId w:val="3"/>
        </w:numPr>
        <w:tabs>
          <w:tab w:val="left" w:pos="1040"/>
        </w:tabs>
        <w:adjustRightInd w:val="0"/>
        <w:snapToGrid w:val="0"/>
        <w:spacing w:before="80" w:after="80" w:line="288" w:lineRule="auto"/>
        <w:rPr>
          <w:rFonts w:ascii="宋体"/>
          <w:sz w:val="28"/>
          <w:szCs w:val="28"/>
        </w:rPr>
      </w:pPr>
      <w:r>
        <w:rPr>
          <w:rFonts w:ascii="宋体" w:hAnsi="宋体" w:hint="eastAsia"/>
          <w:sz w:val="28"/>
          <w:szCs w:val="28"/>
        </w:rPr>
        <w:t>船长、</w:t>
      </w:r>
      <w:r>
        <w:rPr>
          <w:rFonts w:ascii="宋体" w:hAnsi="宋体"/>
          <w:sz w:val="28"/>
          <w:szCs w:val="28"/>
        </w:rPr>
        <w:t>DP</w:t>
      </w:r>
      <w:r>
        <w:rPr>
          <w:rFonts w:ascii="宋体" w:hAnsi="宋体" w:hint="eastAsia"/>
          <w:sz w:val="28"/>
          <w:szCs w:val="28"/>
        </w:rPr>
        <w:t>操作人员、船员、吊机、绞车等技术人员能力强，经验丰富。</w:t>
      </w:r>
    </w:p>
    <w:p w:rsidR="00131072" w:rsidRDefault="008C1871">
      <w:pPr>
        <w:rPr>
          <w:rFonts w:ascii="宋体"/>
          <w:sz w:val="28"/>
          <w:szCs w:val="28"/>
        </w:rPr>
      </w:pPr>
      <w:bookmarkStart w:id="34" w:name="_Toc246908562"/>
      <w:bookmarkStart w:id="35" w:name="_Toc272150311"/>
      <w:bookmarkStart w:id="36" w:name="_Toc241316175"/>
      <w:bookmarkStart w:id="37" w:name="_Toc246853301"/>
      <w:r>
        <w:rPr>
          <w:rFonts w:ascii="宋体" w:hAnsi="宋体" w:hint="eastAsia"/>
          <w:sz w:val="28"/>
          <w:szCs w:val="28"/>
        </w:rPr>
        <w:t>三、其他相关要求</w:t>
      </w:r>
      <w:bookmarkEnd w:id="34"/>
      <w:bookmarkEnd w:id="35"/>
    </w:p>
    <w:p w:rsidR="00131072" w:rsidRDefault="008C1871">
      <w:pPr>
        <w:numPr>
          <w:ilvl w:val="0"/>
          <w:numId w:val="4"/>
        </w:numPr>
        <w:tabs>
          <w:tab w:val="left" w:pos="1040"/>
        </w:tabs>
        <w:adjustRightInd w:val="0"/>
        <w:snapToGrid w:val="0"/>
        <w:spacing w:before="80" w:after="80" w:line="360" w:lineRule="auto"/>
        <w:rPr>
          <w:rFonts w:ascii="宋体"/>
          <w:sz w:val="28"/>
          <w:szCs w:val="28"/>
        </w:rPr>
      </w:pPr>
      <w:r>
        <w:rPr>
          <w:rFonts w:ascii="宋体" w:hAnsi="宋体" w:hint="eastAsia"/>
          <w:sz w:val="28"/>
          <w:szCs w:val="28"/>
        </w:rPr>
        <w:t>乙方需要熟悉甲方提供的作业方案及相关资料，并根据甲方的统一指挥和要求进行船舶操作</w:t>
      </w:r>
    </w:p>
    <w:p w:rsidR="00131072" w:rsidRDefault="008C1871">
      <w:pPr>
        <w:numPr>
          <w:ilvl w:val="0"/>
          <w:numId w:val="4"/>
        </w:numPr>
        <w:tabs>
          <w:tab w:val="left" w:pos="1040"/>
        </w:tabs>
        <w:adjustRightInd w:val="0"/>
        <w:snapToGrid w:val="0"/>
        <w:spacing w:before="80" w:after="80" w:line="360" w:lineRule="auto"/>
        <w:rPr>
          <w:rFonts w:ascii="宋体"/>
          <w:sz w:val="28"/>
          <w:szCs w:val="28"/>
        </w:rPr>
      </w:pPr>
      <w:r>
        <w:rPr>
          <w:rFonts w:ascii="宋体" w:hAnsi="宋体" w:hint="eastAsia"/>
          <w:sz w:val="28"/>
          <w:szCs w:val="28"/>
        </w:rPr>
        <w:t>乙方要参加甲方组织的会议。</w:t>
      </w:r>
    </w:p>
    <w:p w:rsidR="00131072" w:rsidRDefault="008C1871">
      <w:pPr>
        <w:numPr>
          <w:ilvl w:val="0"/>
          <w:numId w:val="4"/>
        </w:numPr>
        <w:tabs>
          <w:tab w:val="left" w:pos="1040"/>
        </w:tabs>
        <w:adjustRightInd w:val="0"/>
        <w:snapToGrid w:val="0"/>
        <w:spacing w:before="80" w:after="80" w:line="360" w:lineRule="auto"/>
        <w:rPr>
          <w:rFonts w:ascii="宋体"/>
          <w:sz w:val="28"/>
          <w:szCs w:val="28"/>
        </w:rPr>
      </w:pPr>
      <w:r>
        <w:rPr>
          <w:rFonts w:ascii="宋体" w:hAnsi="宋体" w:cs="Arial" w:hint="eastAsia"/>
          <w:sz w:val="28"/>
          <w:szCs w:val="28"/>
        </w:rPr>
        <w:t>乙方</w:t>
      </w:r>
      <w:r>
        <w:rPr>
          <w:rFonts w:ascii="宋体" w:hAnsi="宋体" w:hint="eastAsia"/>
          <w:sz w:val="28"/>
          <w:szCs w:val="28"/>
        </w:rPr>
        <w:t>负责</w:t>
      </w:r>
      <w:permStart w:id="71" w:edGrp="everyone"/>
      <w:sdt>
        <w:sdtPr>
          <w:tag w:val="tag72"/>
          <w:id w:val="72"/>
          <w:lock w:val="sdtLocked"/>
        </w:sdtPr>
        <w:sdtContent>
          <w:r w:rsidRPr="00360811">
            <w:rPr>
              <w:rFonts w:ascii="宋体" w:hAnsi="宋体" w:hint="eastAsia"/>
              <w:sz w:val="28"/>
              <w:szCs w:val="28"/>
              <w:u w:val="single"/>
            </w:rPr>
            <w:t>对******船</w:t>
          </w:r>
        </w:sdtContent>
      </w:sdt>
      <w:permEnd w:id="71"/>
      <w:r>
        <w:rPr>
          <w:rFonts w:ascii="宋体" w:hAnsi="宋体" w:hint="eastAsia"/>
          <w:sz w:val="28"/>
          <w:szCs w:val="28"/>
        </w:rPr>
        <w:t>以及船上乙方提供的所有设备进行操作。</w:t>
      </w:r>
    </w:p>
    <w:p w:rsidR="00131072" w:rsidRDefault="008C1871">
      <w:pPr>
        <w:numPr>
          <w:ilvl w:val="0"/>
          <w:numId w:val="4"/>
        </w:numPr>
        <w:tabs>
          <w:tab w:val="left" w:pos="1040"/>
        </w:tabs>
        <w:adjustRightInd w:val="0"/>
        <w:snapToGrid w:val="0"/>
        <w:spacing w:before="80" w:after="80" w:line="360" w:lineRule="auto"/>
        <w:rPr>
          <w:rFonts w:ascii="宋体"/>
          <w:sz w:val="28"/>
          <w:szCs w:val="28"/>
        </w:rPr>
      </w:pPr>
      <w:r>
        <w:rPr>
          <w:rFonts w:ascii="宋体" w:hAnsi="宋体" w:hint="eastAsia"/>
          <w:sz w:val="28"/>
          <w:szCs w:val="28"/>
        </w:rPr>
        <w:t>乙方协助进行定位作业。</w:t>
      </w:r>
    </w:p>
    <w:p w:rsidR="00131072" w:rsidRDefault="008C1871">
      <w:pPr>
        <w:numPr>
          <w:ilvl w:val="0"/>
          <w:numId w:val="4"/>
        </w:numPr>
        <w:tabs>
          <w:tab w:val="left" w:pos="1040"/>
        </w:tabs>
        <w:adjustRightInd w:val="0"/>
        <w:snapToGrid w:val="0"/>
        <w:spacing w:before="80" w:after="80" w:line="360" w:lineRule="auto"/>
        <w:rPr>
          <w:rFonts w:ascii="宋体"/>
          <w:sz w:val="28"/>
          <w:szCs w:val="28"/>
        </w:rPr>
      </w:pPr>
      <w:r>
        <w:rPr>
          <w:rFonts w:ascii="宋体" w:hAnsi="宋体" w:hint="eastAsia"/>
          <w:sz w:val="28"/>
          <w:szCs w:val="28"/>
        </w:rPr>
        <w:t>乙方为甲方人员提供住宿、实验、生活等所需的场所，甲方有权支配生活、办公及服务设施的使用，有义务协助乙方对在船上进行作业或生活的甲方人员进行教育及管理。</w:t>
      </w:r>
    </w:p>
    <w:p w:rsidR="00131072" w:rsidRDefault="008C1871">
      <w:pPr>
        <w:numPr>
          <w:ilvl w:val="0"/>
          <w:numId w:val="4"/>
        </w:numPr>
        <w:tabs>
          <w:tab w:val="left" w:pos="1040"/>
        </w:tabs>
        <w:adjustRightInd w:val="0"/>
        <w:snapToGrid w:val="0"/>
        <w:spacing w:before="80" w:after="80" w:line="360" w:lineRule="auto"/>
        <w:rPr>
          <w:rFonts w:ascii="宋体"/>
          <w:sz w:val="28"/>
          <w:szCs w:val="28"/>
        </w:rPr>
      </w:pPr>
      <w:r>
        <w:rPr>
          <w:rFonts w:ascii="宋体" w:hAnsi="宋体" w:hint="eastAsia"/>
          <w:sz w:val="28"/>
          <w:szCs w:val="28"/>
        </w:rPr>
        <w:t>乙方提供通讯服务。</w:t>
      </w:r>
    </w:p>
    <w:p w:rsidR="00131072" w:rsidRDefault="008C1871">
      <w:pPr>
        <w:numPr>
          <w:ilvl w:val="0"/>
          <w:numId w:val="4"/>
        </w:numPr>
        <w:tabs>
          <w:tab w:val="left" w:pos="1040"/>
        </w:tabs>
        <w:adjustRightInd w:val="0"/>
        <w:snapToGrid w:val="0"/>
        <w:spacing w:before="80" w:after="80" w:line="360" w:lineRule="auto"/>
        <w:rPr>
          <w:rFonts w:ascii="宋体"/>
          <w:sz w:val="28"/>
          <w:szCs w:val="28"/>
        </w:rPr>
      </w:pPr>
      <w:r>
        <w:rPr>
          <w:rFonts w:ascii="宋体" w:hAnsi="宋体" w:hint="eastAsia"/>
          <w:sz w:val="28"/>
          <w:szCs w:val="28"/>
        </w:rPr>
        <w:t>乙方负责提供海上作业期间医疗和本船气象服务。</w:t>
      </w:r>
    </w:p>
    <w:p w:rsidR="00131072" w:rsidRDefault="008C1871">
      <w:pPr>
        <w:numPr>
          <w:ilvl w:val="0"/>
          <w:numId w:val="4"/>
        </w:numPr>
        <w:tabs>
          <w:tab w:val="left" w:pos="1040"/>
        </w:tabs>
        <w:adjustRightInd w:val="0"/>
        <w:snapToGrid w:val="0"/>
        <w:spacing w:before="80" w:after="80" w:line="360" w:lineRule="auto"/>
        <w:rPr>
          <w:rFonts w:ascii="宋体"/>
          <w:sz w:val="28"/>
          <w:szCs w:val="28"/>
        </w:rPr>
      </w:pPr>
      <w:r>
        <w:rPr>
          <w:rFonts w:ascii="宋体" w:hAnsi="宋体" w:hint="eastAsia"/>
          <w:sz w:val="28"/>
          <w:szCs w:val="28"/>
        </w:rPr>
        <w:t>乙方负责提供全部润滑油和淡水，对船舶油水情况进行动态管理，并负责向船上供水的操作。如果甲方要求乙方为科考设备提供燃油，则甲方需向乙方支付燃油费。</w:t>
      </w:r>
    </w:p>
    <w:p w:rsidR="00131072" w:rsidRDefault="008C1871">
      <w:pPr>
        <w:numPr>
          <w:ilvl w:val="0"/>
          <w:numId w:val="4"/>
        </w:numPr>
        <w:tabs>
          <w:tab w:val="left" w:pos="1040"/>
        </w:tabs>
        <w:adjustRightInd w:val="0"/>
        <w:snapToGrid w:val="0"/>
        <w:spacing w:before="80" w:after="80" w:line="360" w:lineRule="auto"/>
        <w:rPr>
          <w:rFonts w:ascii="宋体"/>
          <w:sz w:val="28"/>
          <w:szCs w:val="28"/>
        </w:rPr>
      </w:pPr>
      <w:r>
        <w:rPr>
          <w:rFonts w:ascii="宋体" w:hAnsi="宋体" w:hint="eastAsia"/>
          <w:sz w:val="28"/>
          <w:szCs w:val="28"/>
        </w:rPr>
        <w:t>乙方提供作业人员上下船条件，协助甲方进行人员上下船登记、证件检查及动态管理，对船上人员进行安全教育，不定期举行安全逃生演习。</w:t>
      </w:r>
    </w:p>
    <w:p w:rsidR="00131072" w:rsidRDefault="008C1871">
      <w:pPr>
        <w:numPr>
          <w:ilvl w:val="0"/>
          <w:numId w:val="4"/>
        </w:numPr>
        <w:tabs>
          <w:tab w:val="left" w:pos="1040"/>
        </w:tabs>
        <w:adjustRightInd w:val="0"/>
        <w:snapToGrid w:val="0"/>
        <w:spacing w:before="80" w:after="80" w:line="360" w:lineRule="auto"/>
        <w:rPr>
          <w:rFonts w:ascii="宋体"/>
          <w:sz w:val="28"/>
          <w:szCs w:val="28"/>
        </w:rPr>
      </w:pPr>
      <w:r>
        <w:rPr>
          <w:rFonts w:ascii="宋体" w:hAnsi="宋体" w:hint="eastAsia"/>
          <w:sz w:val="28"/>
          <w:szCs w:val="28"/>
        </w:rPr>
        <w:t>若发生紧急情况乙方及时通知甲方现场代表并积极协助甲方实施应急救援工作。</w:t>
      </w:r>
    </w:p>
    <w:p w:rsidR="00131072" w:rsidRDefault="008C1871">
      <w:pPr>
        <w:numPr>
          <w:ilvl w:val="0"/>
          <w:numId w:val="4"/>
        </w:numPr>
        <w:tabs>
          <w:tab w:val="left" w:pos="1040"/>
        </w:tabs>
        <w:adjustRightInd w:val="0"/>
        <w:snapToGrid w:val="0"/>
        <w:spacing w:before="80" w:after="80" w:line="360" w:lineRule="auto"/>
        <w:rPr>
          <w:rFonts w:ascii="宋体"/>
          <w:sz w:val="28"/>
          <w:szCs w:val="28"/>
        </w:rPr>
      </w:pPr>
      <w:r>
        <w:rPr>
          <w:rFonts w:ascii="宋体" w:hAnsi="宋体" w:hint="eastAsia"/>
          <w:sz w:val="28"/>
          <w:szCs w:val="28"/>
        </w:rPr>
        <w:t>乙方提供船舶现有场地供甲方堆放材料和摆放设备，提供甲方要求的其他与海上作业有关的、本合同规定的服务，该服务不能超出船舶的能力范围。</w:t>
      </w:r>
    </w:p>
    <w:p w:rsidR="00131072" w:rsidRDefault="008C1871">
      <w:pPr>
        <w:rPr>
          <w:rFonts w:ascii="宋体"/>
          <w:sz w:val="28"/>
          <w:szCs w:val="28"/>
        </w:rPr>
      </w:pPr>
      <w:r>
        <w:rPr>
          <w:rFonts w:ascii="宋体" w:hAnsi="宋体" w:hint="eastAsia"/>
          <w:sz w:val="28"/>
          <w:szCs w:val="28"/>
        </w:rPr>
        <w:t>四、双方工作权责划分</w:t>
      </w:r>
    </w:p>
    <w:p w:rsidR="00131072" w:rsidRDefault="008C1871">
      <w:pPr>
        <w:numPr>
          <w:ilvl w:val="0"/>
          <w:numId w:val="5"/>
        </w:numPr>
        <w:tabs>
          <w:tab w:val="left" w:pos="1040"/>
        </w:tabs>
        <w:adjustRightInd w:val="0"/>
        <w:snapToGrid w:val="0"/>
        <w:spacing w:before="240" w:after="120" w:line="360" w:lineRule="auto"/>
        <w:ind w:left="1412"/>
        <w:rPr>
          <w:rFonts w:ascii="宋体"/>
          <w:sz w:val="28"/>
          <w:szCs w:val="28"/>
        </w:rPr>
      </w:pPr>
      <w:r>
        <w:rPr>
          <w:rFonts w:ascii="宋体" w:hAnsi="宋体" w:hint="eastAsia"/>
          <w:sz w:val="28"/>
          <w:szCs w:val="28"/>
        </w:rPr>
        <w:t>甲方工作权责</w:t>
      </w:r>
    </w:p>
    <w:p w:rsidR="00131072" w:rsidRDefault="008C1871">
      <w:pPr>
        <w:numPr>
          <w:ilvl w:val="1"/>
          <w:numId w:val="5"/>
        </w:numPr>
        <w:tabs>
          <w:tab w:val="left" w:pos="1040"/>
        </w:tabs>
        <w:adjustRightInd w:val="0"/>
        <w:snapToGrid w:val="0"/>
        <w:spacing w:before="80" w:after="80" w:line="360" w:lineRule="auto"/>
        <w:rPr>
          <w:rFonts w:ascii="宋体"/>
          <w:sz w:val="28"/>
          <w:szCs w:val="28"/>
        </w:rPr>
      </w:pPr>
      <w:r>
        <w:rPr>
          <w:rFonts w:ascii="宋体" w:hAnsi="宋体" w:hint="eastAsia"/>
          <w:sz w:val="28"/>
          <w:szCs w:val="28"/>
        </w:rPr>
        <w:t>甲方按照船舶性能和证书的规定合理使用船舶。如遇大风应服从船长的安排，积极配合其撤离现场。无论在任何情况下严禁违章指挥。</w:t>
      </w:r>
    </w:p>
    <w:p w:rsidR="00131072" w:rsidRDefault="008C1871">
      <w:pPr>
        <w:numPr>
          <w:ilvl w:val="1"/>
          <w:numId w:val="5"/>
        </w:numPr>
        <w:spacing w:line="360" w:lineRule="auto"/>
        <w:rPr>
          <w:rFonts w:ascii="宋体"/>
          <w:sz w:val="28"/>
          <w:szCs w:val="28"/>
        </w:rPr>
      </w:pPr>
      <w:r>
        <w:rPr>
          <w:rFonts w:ascii="宋体" w:hAnsi="宋体" w:hint="eastAsia"/>
          <w:sz w:val="28"/>
          <w:szCs w:val="28"/>
        </w:rPr>
        <w:t>作业过程中对乙方不合格的人员甲方有权要求乙方进行更换，乙方应在接到甲方书面要求后的</w:t>
      </w:r>
      <w:r>
        <w:rPr>
          <w:rFonts w:ascii="宋体" w:hAnsi="宋体"/>
          <w:sz w:val="28"/>
          <w:szCs w:val="28"/>
        </w:rPr>
        <w:t>48</w:t>
      </w:r>
      <w:r>
        <w:rPr>
          <w:rFonts w:ascii="宋体" w:hAnsi="宋体" w:hint="eastAsia"/>
          <w:sz w:val="28"/>
          <w:szCs w:val="28"/>
        </w:rPr>
        <w:t>小时内给予答复。</w:t>
      </w:r>
    </w:p>
    <w:p w:rsidR="00131072" w:rsidRDefault="008C1871">
      <w:pPr>
        <w:numPr>
          <w:ilvl w:val="0"/>
          <w:numId w:val="5"/>
        </w:numPr>
        <w:tabs>
          <w:tab w:val="left" w:pos="1040"/>
        </w:tabs>
        <w:adjustRightInd w:val="0"/>
        <w:snapToGrid w:val="0"/>
        <w:spacing w:before="240" w:after="120" w:line="360" w:lineRule="auto"/>
        <w:ind w:left="1412"/>
        <w:rPr>
          <w:rFonts w:ascii="宋体"/>
          <w:sz w:val="28"/>
          <w:szCs w:val="28"/>
        </w:rPr>
      </w:pPr>
      <w:r>
        <w:rPr>
          <w:rFonts w:ascii="宋体" w:hAnsi="宋体" w:hint="eastAsia"/>
          <w:sz w:val="28"/>
          <w:szCs w:val="28"/>
        </w:rPr>
        <w:t>乙方工作权责</w:t>
      </w:r>
    </w:p>
    <w:p w:rsidR="00131072" w:rsidRDefault="008C1871">
      <w:pPr>
        <w:numPr>
          <w:ilvl w:val="1"/>
          <w:numId w:val="5"/>
        </w:numPr>
        <w:spacing w:line="360" w:lineRule="auto"/>
        <w:rPr>
          <w:rFonts w:ascii="宋体"/>
          <w:sz w:val="28"/>
          <w:szCs w:val="28"/>
        </w:rPr>
      </w:pPr>
      <w:r>
        <w:rPr>
          <w:rFonts w:ascii="宋体" w:hAnsi="宋体" w:hint="eastAsia"/>
          <w:sz w:val="28"/>
          <w:szCs w:val="28"/>
        </w:rPr>
        <w:t>乙方负责提供后勤生活服务，包括餐饮服务以及船上清洁卫生服务。</w:t>
      </w:r>
    </w:p>
    <w:p w:rsidR="00131072" w:rsidRDefault="008C1871">
      <w:pPr>
        <w:numPr>
          <w:ilvl w:val="1"/>
          <w:numId w:val="5"/>
        </w:numPr>
        <w:spacing w:line="360" w:lineRule="auto"/>
        <w:rPr>
          <w:rFonts w:ascii="宋体"/>
          <w:sz w:val="28"/>
          <w:szCs w:val="28"/>
        </w:rPr>
      </w:pPr>
      <w:r>
        <w:rPr>
          <w:rFonts w:ascii="宋体" w:hAnsi="宋体" w:hint="eastAsia"/>
          <w:sz w:val="28"/>
          <w:szCs w:val="28"/>
        </w:rPr>
        <w:t>提供港务监督部门对船舶所要求的各种适航证书以及船员应具备的各种资格证书，在起航前</w:t>
      </w:r>
      <w:r>
        <w:rPr>
          <w:rFonts w:ascii="宋体" w:hAnsi="宋体"/>
          <w:sz w:val="28"/>
          <w:szCs w:val="28"/>
        </w:rPr>
        <w:t>3</w:t>
      </w:r>
      <w:r>
        <w:rPr>
          <w:rFonts w:ascii="宋体" w:hAnsi="宋体" w:hint="eastAsia"/>
          <w:sz w:val="28"/>
          <w:szCs w:val="28"/>
        </w:rPr>
        <w:t>天将上述证书以及资料复印件提交甲方认可。</w:t>
      </w:r>
    </w:p>
    <w:p w:rsidR="00131072" w:rsidRDefault="008C1871">
      <w:pPr>
        <w:numPr>
          <w:ilvl w:val="1"/>
          <w:numId w:val="5"/>
        </w:numPr>
        <w:spacing w:line="360" w:lineRule="auto"/>
        <w:rPr>
          <w:rFonts w:ascii="宋体"/>
          <w:sz w:val="28"/>
          <w:szCs w:val="28"/>
        </w:rPr>
      </w:pPr>
      <w:r>
        <w:rPr>
          <w:rFonts w:ascii="宋体" w:hAnsi="宋体" w:hint="eastAsia"/>
          <w:sz w:val="28"/>
          <w:szCs w:val="28"/>
        </w:rPr>
        <w:t>提供合格的作业人员以保证甲方</w:t>
      </w:r>
      <w:r>
        <w:rPr>
          <w:rFonts w:ascii="宋体" w:hAnsi="宋体"/>
          <w:sz w:val="28"/>
          <w:szCs w:val="28"/>
        </w:rPr>
        <w:t>24</w:t>
      </w:r>
      <w:r>
        <w:rPr>
          <w:rFonts w:ascii="宋体" w:hAnsi="宋体" w:hint="eastAsia"/>
          <w:sz w:val="28"/>
          <w:szCs w:val="28"/>
        </w:rPr>
        <w:t>小时连续作业，作业人员包括：管理人员、高级船员、水手、电工、机工以及乙方所有吊机、绞车操作人员等。</w:t>
      </w:r>
    </w:p>
    <w:p w:rsidR="00131072" w:rsidRDefault="008C1871">
      <w:pPr>
        <w:numPr>
          <w:ilvl w:val="1"/>
          <w:numId w:val="5"/>
        </w:numPr>
        <w:spacing w:line="360" w:lineRule="auto"/>
        <w:rPr>
          <w:rFonts w:ascii="宋体"/>
          <w:sz w:val="28"/>
          <w:szCs w:val="28"/>
        </w:rPr>
      </w:pPr>
      <w:r>
        <w:rPr>
          <w:rFonts w:ascii="宋体" w:hAnsi="宋体" w:hint="eastAsia"/>
          <w:sz w:val="28"/>
          <w:szCs w:val="28"/>
        </w:rPr>
        <w:t>为甲方提供船位、卧具及餐具，</w:t>
      </w:r>
      <w:permStart w:id="72" w:edGrp="everyone"/>
      <w:sdt>
        <w:sdtPr>
          <w:tag w:val="tag73"/>
          <w:id w:val="73"/>
          <w:lock w:val="sdtLocked"/>
        </w:sdtPr>
        <w:sdtContent>
          <w:r w:rsidR="00C63105" w:rsidRPr="00C63105">
            <w:rPr>
              <w:rFonts w:ascii="宋体" w:hAnsi="宋体" w:hint="eastAsia"/>
              <w:sz w:val="28"/>
              <w:szCs w:val="28"/>
              <w:u w:val="single"/>
            </w:rPr>
            <w:t xml:space="preserve">    </w:t>
          </w:r>
        </w:sdtContent>
      </w:sdt>
      <w:permEnd w:id="72"/>
      <w:r w:rsidRPr="00C63105">
        <w:rPr>
          <w:rFonts w:ascii="宋体" w:hAnsi="宋体" w:hint="eastAsia"/>
          <w:sz w:val="28"/>
          <w:szCs w:val="28"/>
        </w:rPr>
        <w:t>间</w:t>
      </w:r>
      <w:r>
        <w:rPr>
          <w:rFonts w:ascii="宋体" w:hAnsi="宋体" w:hint="eastAsia"/>
          <w:sz w:val="28"/>
          <w:szCs w:val="28"/>
        </w:rPr>
        <w:t>办公室和供</w:t>
      </w:r>
      <w:permStart w:id="73" w:edGrp="everyone"/>
      <w:sdt>
        <w:sdtPr>
          <w:tag w:val="tag74"/>
          <w:id w:val="74"/>
          <w:lock w:val="sdtLocked"/>
        </w:sdtPr>
        <w:sdtContent>
          <w:r w:rsidR="00C65238" w:rsidRPr="00C63105">
            <w:rPr>
              <w:rFonts w:ascii="宋体" w:hAnsi="宋体" w:hint="eastAsia"/>
              <w:sz w:val="28"/>
              <w:szCs w:val="28"/>
              <w:u w:val="single"/>
            </w:rPr>
            <w:t xml:space="preserve">    </w:t>
          </w:r>
        </w:sdtContent>
      </w:sdt>
      <w:permEnd w:id="73"/>
      <w:r>
        <w:rPr>
          <w:rFonts w:ascii="宋体" w:hAnsi="宋体" w:hint="eastAsia"/>
          <w:sz w:val="28"/>
          <w:szCs w:val="28"/>
        </w:rPr>
        <w:t>人</w:t>
      </w:r>
      <w:r>
        <w:rPr>
          <w:rFonts w:ascii="宋体" w:hAnsi="宋体"/>
          <w:sz w:val="28"/>
          <w:szCs w:val="28"/>
        </w:rPr>
        <w:t>[根据航次方案需求和双方协商填入]</w:t>
      </w:r>
      <w:r>
        <w:rPr>
          <w:rFonts w:ascii="宋体" w:hAnsi="宋体" w:hint="eastAsia"/>
          <w:sz w:val="28"/>
          <w:szCs w:val="28"/>
        </w:rPr>
        <w:t>使用的办公设备（包括桌椅、文件柜等）</w:t>
      </w:r>
      <w:r w:rsidR="00C65238">
        <w:rPr>
          <w:rFonts w:ascii="宋体" w:hAnsi="宋体" w:hint="eastAsia"/>
          <w:sz w:val="28"/>
          <w:szCs w:val="28"/>
        </w:rPr>
        <w:t>，供甲方</w:t>
      </w:r>
      <w:r>
        <w:rPr>
          <w:rFonts w:ascii="宋体" w:hAnsi="宋体" w:hint="eastAsia"/>
          <w:sz w:val="28"/>
          <w:szCs w:val="28"/>
        </w:rPr>
        <w:t>人员免费使用。</w:t>
      </w:r>
    </w:p>
    <w:p w:rsidR="00131072" w:rsidRDefault="008C1871">
      <w:pPr>
        <w:numPr>
          <w:ilvl w:val="1"/>
          <w:numId w:val="5"/>
        </w:numPr>
        <w:spacing w:line="360" w:lineRule="auto"/>
        <w:rPr>
          <w:rFonts w:ascii="宋体"/>
          <w:sz w:val="28"/>
          <w:szCs w:val="28"/>
        </w:rPr>
      </w:pPr>
      <w:r>
        <w:rPr>
          <w:rFonts w:ascii="宋体" w:hAnsi="宋体" w:hint="eastAsia"/>
          <w:sz w:val="28"/>
          <w:szCs w:val="28"/>
        </w:rPr>
        <w:t>乙方船舶应为所有住船作业人员提供足够的救生设备。</w:t>
      </w:r>
    </w:p>
    <w:p w:rsidR="00131072" w:rsidRDefault="008C1871">
      <w:pPr>
        <w:numPr>
          <w:ilvl w:val="1"/>
          <w:numId w:val="5"/>
        </w:numPr>
        <w:spacing w:line="360" w:lineRule="auto"/>
        <w:rPr>
          <w:rFonts w:ascii="宋体"/>
          <w:sz w:val="28"/>
          <w:szCs w:val="28"/>
        </w:rPr>
      </w:pPr>
      <w:r>
        <w:rPr>
          <w:rFonts w:ascii="宋体" w:hAnsi="宋体" w:hint="eastAsia"/>
          <w:sz w:val="28"/>
          <w:szCs w:val="28"/>
        </w:rPr>
        <w:t>接受甲方对船舶在任何时候的检查，对不符合甲方要求的事项应及时整改。</w:t>
      </w:r>
    </w:p>
    <w:p w:rsidR="00131072" w:rsidRDefault="008C1871">
      <w:pPr>
        <w:numPr>
          <w:ilvl w:val="1"/>
          <w:numId w:val="5"/>
        </w:numPr>
        <w:spacing w:line="360" w:lineRule="auto"/>
        <w:rPr>
          <w:rFonts w:ascii="宋体"/>
          <w:sz w:val="28"/>
          <w:szCs w:val="28"/>
        </w:rPr>
      </w:pPr>
      <w:r>
        <w:rPr>
          <w:rFonts w:ascii="宋体" w:hAnsi="宋体" w:hint="eastAsia"/>
          <w:sz w:val="28"/>
          <w:szCs w:val="28"/>
        </w:rPr>
        <w:t>提供船舶有关的技术性能资料。</w:t>
      </w:r>
    </w:p>
    <w:p w:rsidR="00131072" w:rsidRDefault="008C1871">
      <w:pPr>
        <w:numPr>
          <w:ilvl w:val="1"/>
          <w:numId w:val="5"/>
        </w:numPr>
        <w:spacing w:line="360" w:lineRule="auto"/>
        <w:rPr>
          <w:rFonts w:ascii="宋体"/>
          <w:sz w:val="28"/>
          <w:szCs w:val="28"/>
        </w:rPr>
      </w:pPr>
      <w:r>
        <w:rPr>
          <w:rFonts w:ascii="宋体" w:hAnsi="宋体" w:hint="eastAsia"/>
          <w:sz w:val="28"/>
          <w:szCs w:val="28"/>
        </w:rPr>
        <w:t>负责乙方船舶的安全值班、机械操作及船舶设备的维修、保养，以保证船体和船机的有效运行。</w:t>
      </w:r>
    </w:p>
    <w:p w:rsidR="00131072" w:rsidRDefault="008C1871">
      <w:pPr>
        <w:numPr>
          <w:ilvl w:val="1"/>
          <w:numId w:val="5"/>
        </w:numPr>
        <w:spacing w:line="360" w:lineRule="auto"/>
        <w:rPr>
          <w:rFonts w:ascii="宋体"/>
          <w:sz w:val="28"/>
          <w:szCs w:val="28"/>
        </w:rPr>
      </w:pPr>
      <w:r>
        <w:rPr>
          <w:rFonts w:ascii="宋体" w:hAnsi="宋体" w:hint="eastAsia"/>
          <w:sz w:val="28"/>
          <w:szCs w:val="28"/>
        </w:rPr>
        <w:t>在遵守国家法律、法令以及船舶安全操作规程的范围以内，服从甲方指令，努力完成甲方项目的作业任务。</w:t>
      </w:r>
    </w:p>
    <w:p w:rsidR="00131072" w:rsidRDefault="008C1871">
      <w:pPr>
        <w:numPr>
          <w:ilvl w:val="1"/>
          <w:numId w:val="5"/>
        </w:numPr>
        <w:spacing w:line="360" w:lineRule="auto"/>
        <w:rPr>
          <w:rFonts w:ascii="宋体"/>
          <w:sz w:val="28"/>
          <w:szCs w:val="28"/>
        </w:rPr>
      </w:pPr>
      <w:r>
        <w:rPr>
          <w:rFonts w:ascii="宋体" w:hAnsi="宋体" w:hint="eastAsia"/>
          <w:sz w:val="28"/>
          <w:szCs w:val="28"/>
        </w:rPr>
        <w:t>负责避风锚地和避风时间的选择和确定，确保乙方船舶和随船人员的安全，但乙方在决定实施避风之前应书面向甲方代表报告。</w:t>
      </w:r>
    </w:p>
    <w:p w:rsidR="00131072" w:rsidRDefault="008C1871">
      <w:pPr>
        <w:numPr>
          <w:ilvl w:val="1"/>
          <w:numId w:val="5"/>
        </w:numPr>
        <w:spacing w:line="360" w:lineRule="auto"/>
        <w:rPr>
          <w:rFonts w:ascii="宋体"/>
          <w:sz w:val="28"/>
          <w:szCs w:val="28"/>
        </w:rPr>
      </w:pPr>
      <w:r>
        <w:rPr>
          <w:rFonts w:ascii="宋体" w:hAnsi="宋体" w:hint="eastAsia"/>
          <w:sz w:val="28"/>
          <w:szCs w:val="28"/>
        </w:rPr>
        <w:t>负责提供甲方随船工作人员的对外通讯设备，包括高频电话、卫星电话以及传真机等通讯设备。</w:t>
      </w:r>
    </w:p>
    <w:p w:rsidR="00131072" w:rsidRDefault="008C1871">
      <w:pPr>
        <w:numPr>
          <w:ilvl w:val="1"/>
          <w:numId w:val="5"/>
        </w:numPr>
        <w:spacing w:line="360" w:lineRule="auto"/>
        <w:rPr>
          <w:rFonts w:ascii="宋体"/>
          <w:sz w:val="28"/>
          <w:szCs w:val="28"/>
        </w:rPr>
      </w:pPr>
      <w:r>
        <w:rPr>
          <w:rFonts w:ascii="宋体" w:hAnsi="宋体" w:hint="eastAsia"/>
          <w:sz w:val="28"/>
          <w:szCs w:val="28"/>
        </w:rPr>
        <w:t>负责随船配备常规吊装索具和科考调查作业所需的吊装索具以及船舶靠泊系缆绳、船舶靠泊使用的碰垫。</w:t>
      </w:r>
    </w:p>
    <w:p w:rsidR="00131072" w:rsidRDefault="008C1871">
      <w:pPr>
        <w:numPr>
          <w:ilvl w:val="1"/>
          <w:numId w:val="5"/>
        </w:numPr>
        <w:spacing w:line="360" w:lineRule="auto"/>
        <w:rPr>
          <w:rFonts w:ascii="宋体"/>
          <w:sz w:val="28"/>
          <w:szCs w:val="28"/>
        </w:rPr>
      </w:pPr>
      <w:r>
        <w:rPr>
          <w:rFonts w:ascii="宋体" w:hAnsi="宋体" w:hint="eastAsia"/>
          <w:sz w:val="28"/>
          <w:szCs w:val="28"/>
        </w:rPr>
        <w:t>为满足客户要求和向业主提供优质服务，乙方人员在合同执行期间应服从甲方的整体调动与安排。</w:t>
      </w:r>
    </w:p>
    <w:p w:rsidR="00131072" w:rsidRDefault="008C1871">
      <w:pPr>
        <w:numPr>
          <w:ilvl w:val="1"/>
          <w:numId w:val="5"/>
        </w:numPr>
        <w:spacing w:line="360" w:lineRule="auto"/>
        <w:rPr>
          <w:rFonts w:ascii="宋体"/>
          <w:sz w:val="28"/>
          <w:szCs w:val="28"/>
        </w:rPr>
      </w:pPr>
      <w:r>
        <w:rPr>
          <w:rFonts w:ascii="宋体" w:hAnsi="宋体" w:hint="eastAsia"/>
          <w:sz w:val="28"/>
          <w:szCs w:val="28"/>
        </w:rPr>
        <w:t>在动员船舶之前乙方应对船舶进行全面检查，保证船舶状态良好。</w:t>
      </w:r>
    </w:p>
    <w:p w:rsidR="00131072" w:rsidRDefault="008C1871">
      <w:pPr>
        <w:numPr>
          <w:ilvl w:val="1"/>
          <w:numId w:val="5"/>
        </w:numPr>
        <w:spacing w:line="360" w:lineRule="auto"/>
        <w:rPr>
          <w:rFonts w:ascii="宋体"/>
          <w:sz w:val="28"/>
          <w:szCs w:val="28"/>
        </w:rPr>
      </w:pPr>
      <w:r>
        <w:rPr>
          <w:rFonts w:ascii="宋体" w:hAnsi="宋体" w:hint="eastAsia"/>
          <w:sz w:val="28"/>
          <w:szCs w:val="28"/>
        </w:rPr>
        <w:t>乙方负责支付乙方作业船舶船员的工资、伙食以及船舶的保险费、修理费等。</w:t>
      </w:r>
    </w:p>
    <w:p w:rsidR="00131072" w:rsidRDefault="008C1871">
      <w:pPr>
        <w:numPr>
          <w:ilvl w:val="1"/>
          <w:numId w:val="5"/>
        </w:numPr>
        <w:spacing w:line="360" w:lineRule="auto"/>
        <w:rPr>
          <w:rFonts w:ascii="宋体"/>
          <w:sz w:val="28"/>
          <w:szCs w:val="28"/>
        </w:rPr>
      </w:pPr>
      <w:r>
        <w:rPr>
          <w:rFonts w:ascii="宋体" w:hAnsi="宋体" w:hint="eastAsia"/>
          <w:sz w:val="28"/>
          <w:szCs w:val="28"/>
        </w:rPr>
        <w:t>负责向当地港务监督部门办理有关手续。</w:t>
      </w:r>
    </w:p>
    <w:p w:rsidR="00131072" w:rsidRDefault="008C1871">
      <w:pPr>
        <w:numPr>
          <w:ilvl w:val="0"/>
          <w:numId w:val="5"/>
        </w:numPr>
        <w:tabs>
          <w:tab w:val="left" w:pos="1040"/>
        </w:tabs>
        <w:adjustRightInd w:val="0"/>
        <w:snapToGrid w:val="0"/>
        <w:spacing w:before="240" w:after="120" w:line="360" w:lineRule="auto"/>
        <w:ind w:left="1412"/>
        <w:rPr>
          <w:rFonts w:ascii="宋体"/>
          <w:sz w:val="28"/>
          <w:szCs w:val="28"/>
        </w:rPr>
      </w:pPr>
      <w:r>
        <w:rPr>
          <w:rFonts w:ascii="宋体" w:hAnsi="宋体" w:hint="eastAsia"/>
          <w:sz w:val="28"/>
          <w:szCs w:val="28"/>
        </w:rPr>
        <w:t>双方共同责任</w:t>
      </w:r>
    </w:p>
    <w:p w:rsidR="00131072" w:rsidRDefault="008C1871">
      <w:pPr>
        <w:numPr>
          <w:ilvl w:val="1"/>
          <w:numId w:val="5"/>
        </w:numPr>
        <w:spacing w:line="360" w:lineRule="auto"/>
        <w:rPr>
          <w:rFonts w:ascii="宋体"/>
          <w:sz w:val="28"/>
          <w:szCs w:val="28"/>
        </w:rPr>
      </w:pPr>
      <w:r>
        <w:rPr>
          <w:rFonts w:ascii="宋体" w:hAnsi="宋体" w:hint="eastAsia"/>
          <w:sz w:val="28"/>
          <w:szCs w:val="28"/>
        </w:rPr>
        <w:t>双方必须严格按照船舶所在海域或港口海上安全监督局的规定，提前进入防台风或热带风暴锚地，以保证船舶的安全。</w:t>
      </w:r>
    </w:p>
    <w:p w:rsidR="00131072" w:rsidRDefault="008C1871">
      <w:pPr>
        <w:numPr>
          <w:ilvl w:val="1"/>
          <w:numId w:val="5"/>
        </w:numPr>
        <w:spacing w:line="360" w:lineRule="auto"/>
        <w:rPr>
          <w:rFonts w:ascii="宋体"/>
          <w:sz w:val="28"/>
          <w:szCs w:val="28"/>
        </w:rPr>
      </w:pPr>
      <w:r>
        <w:rPr>
          <w:rFonts w:ascii="宋体" w:hAnsi="宋体" w:hint="eastAsia"/>
          <w:sz w:val="28"/>
          <w:szCs w:val="28"/>
        </w:rPr>
        <w:t>关于避台应急措施和程序，甲乙双方应积极配合共同制定执行。</w:t>
      </w:r>
    </w:p>
    <w:p w:rsidR="00C70133" w:rsidRDefault="00C70133">
      <w:pPr>
        <w:widowControl/>
        <w:jc w:val="left"/>
        <w:rPr>
          <w:rFonts w:ascii="宋体"/>
          <w:sz w:val="28"/>
          <w:szCs w:val="28"/>
        </w:rPr>
      </w:pPr>
      <w:r>
        <w:rPr>
          <w:rFonts w:ascii="宋体"/>
          <w:sz w:val="28"/>
          <w:szCs w:val="28"/>
        </w:rPr>
        <w:br w:type="page"/>
      </w:r>
    </w:p>
    <w:p w:rsidR="00131072" w:rsidRDefault="00131072">
      <w:pPr>
        <w:rPr>
          <w:rFonts w:ascii="宋体"/>
          <w:sz w:val="28"/>
          <w:szCs w:val="28"/>
        </w:rPr>
      </w:pPr>
    </w:p>
    <w:p w:rsidR="00131072" w:rsidRDefault="008C1871">
      <w:pPr>
        <w:pStyle w:val="1"/>
        <w:spacing w:before="0" w:after="0" w:line="240" w:lineRule="auto"/>
        <w:jc w:val="center"/>
        <w:rPr>
          <w:sz w:val="28"/>
          <w:szCs w:val="28"/>
          <w:lang w:val="en-GB"/>
        </w:rPr>
      </w:pPr>
      <w:bookmarkStart w:id="38" w:name="_Toc484093565"/>
      <w:r>
        <w:rPr>
          <w:rFonts w:hint="eastAsia"/>
          <w:sz w:val="28"/>
          <w:szCs w:val="28"/>
          <w:lang w:val="en-GB"/>
        </w:rPr>
        <w:t>附件</w:t>
      </w:r>
      <w:r w:rsidR="009C6CAD">
        <w:rPr>
          <w:rFonts w:hint="eastAsia"/>
          <w:sz w:val="28"/>
          <w:szCs w:val="28"/>
          <w:lang w:val="en-GB"/>
        </w:rPr>
        <w:t>B</w:t>
      </w:r>
      <w:r>
        <w:rPr>
          <w:rFonts w:hint="eastAsia"/>
          <w:sz w:val="28"/>
          <w:szCs w:val="28"/>
          <w:lang w:val="en-GB"/>
        </w:rPr>
        <w:t>：合同价格</w:t>
      </w:r>
      <w:bookmarkEnd w:id="38"/>
    </w:p>
    <w:p w:rsidR="00131072" w:rsidRDefault="00131072">
      <w:pPr>
        <w:rPr>
          <w:sz w:val="28"/>
          <w:szCs w:val="28"/>
          <w:lang w:val="en-GB"/>
        </w:rPr>
      </w:pPr>
    </w:p>
    <w:permStart w:id="74" w:edGrp="everyone"/>
    <w:p w:rsidR="00131072" w:rsidRDefault="00855A29">
      <w:pPr>
        <w:pStyle w:val="3"/>
        <w:numPr>
          <w:ilvl w:val="0"/>
          <w:numId w:val="6"/>
        </w:numPr>
        <w:ind w:firstLineChars="0" w:firstLine="0"/>
        <w:jc w:val="center"/>
        <w:rPr>
          <w:b/>
          <w:sz w:val="28"/>
          <w:szCs w:val="28"/>
          <w:lang w:val="en-GB"/>
        </w:rPr>
      </w:pPr>
      <w:sdt>
        <w:sdtPr>
          <w:tag w:val="tag75"/>
          <w:id w:val="75"/>
          <w:lock w:val="sdtLocked"/>
        </w:sdtPr>
        <w:sdtContent>
          <w:r w:rsidR="008C1871">
            <w:rPr>
              <w:rFonts w:hint="eastAsia"/>
              <w:b/>
              <w:sz w:val="28"/>
              <w:szCs w:val="28"/>
              <w:lang w:val="en-GB"/>
            </w:rPr>
            <w:t>XXXXXX</w:t>
          </w:r>
        </w:sdtContent>
      </w:sdt>
      <w:permEnd w:id="74"/>
      <w:r w:rsidR="008C1871">
        <w:rPr>
          <w:rFonts w:hint="eastAsia"/>
          <w:b/>
          <w:sz w:val="28"/>
          <w:szCs w:val="28"/>
          <w:lang w:val="en-GB"/>
        </w:rPr>
        <w:t>船作业费（按工作量包干计算）</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
        <w:gridCol w:w="1960"/>
        <w:gridCol w:w="1080"/>
        <w:gridCol w:w="1400"/>
        <w:gridCol w:w="3586"/>
      </w:tblGrid>
      <w:tr w:rsidR="00131072">
        <w:trPr>
          <w:trHeight w:val="680"/>
          <w:jc w:val="center"/>
        </w:trPr>
        <w:tc>
          <w:tcPr>
            <w:tcW w:w="920" w:type="dxa"/>
            <w:shd w:val="pct10" w:color="auto" w:fill="auto"/>
            <w:vAlign w:val="center"/>
          </w:tcPr>
          <w:p w:rsidR="00131072" w:rsidRDefault="008C1871">
            <w:pPr>
              <w:widowControl/>
              <w:jc w:val="center"/>
              <w:rPr>
                <w:rFonts w:ascii="Times New Roman" w:hAnsi="Times New Roman"/>
                <w:b/>
                <w:bCs/>
                <w:kern w:val="0"/>
                <w:sz w:val="28"/>
                <w:szCs w:val="28"/>
              </w:rPr>
            </w:pPr>
            <w:r>
              <w:rPr>
                <w:rFonts w:ascii="Times New Roman" w:hAnsi="宋体"/>
                <w:b/>
                <w:bCs/>
                <w:kern w:val="0"/>
                <w:sz w:val="28"/>
                <w:szCs w:val="28"/>
              </w:rPr>
              <w:t>序号</w:t>
            </w:r>
          </w:p>
        </w:tc>
        <w:tc>
          <w:tcPr>
            <w:tcW w:w="1960" w:type="dxa"/>
            <w:shd w:val="pct10" w:color="auto" w:fill="auto"/>
            <w:vAlign w:val="center"/>
          </w:tcPr>
          <w:p w:rsidR="00131072" w:rsidRDefault="008C1871">
            <w:pPr>
              <w:widowControl/>
              <w:jc w:val="center"/>
              <w:rPr>
                <w:rFonts w:ascii="Times New Roman" w:hAnsi="Times New Roman"/>
                <w:b/>
                <w:bCs/>
                <w:kern w:val="0"/>
                <w:sz w:val="28"/>
                <w:szCs w:val="28"/>
              </w:rPr>
            </w:pPr>
            <w:r>
              <w:rPr>
                <w:rFonts w:ascii="Times New Roman" w:hAnsi="宋体"/>
                <w:b/>
                <w:bCs/>
                <w:kern w:val="0"/>
                <w:sz w:val="28"/>
                <w:szCs w:val="28"/>
              </w:rPr>
              <w:t>项目</w:t>
            </w:r>
          </w:p>
        </w:tc>
        <w:tc>
          <w:tcPr>
            <w:tcW w:w="1080" w:type="dxa"/>
            <w:shd w:val="pct10" w:color="auto" w:fill="auto"/>
            <w:vAlign w:val="center"/>
          </w:tcPr>
          <w:p w:rsidR="00131072" w:rsidRDefault="008C1871">
            <w:pPr>
              <w:widowControl/>
              <w:jc w:val="center"/>
              <w:rPr>
                <w:rFonts w:ascii="Times New Roman" w:hAnsi="Times New Roman"/>
                <w:b/>
                <w:bCs/>
                <w:kern w:val="0"/>
                <w:sz w:val="28"/>
                <w:szCs w:val="28"/>
              </w:rPr>
            </w:pPr>
            <w:r>
              <w:rPr>
                <w:rFonts w:ascii="Times New Roman" w:hAnsi="宋体"/>
                <w:b/>
                <w:bCs/>
                <w:kern w:val="0"/>
                <w:sz w:val="28"/>
                <w:szCs w:val="28"/>
              </w:rPr>
              <w:t>单位</w:t>
            </w:r>
          </w:p>
        </w:tc>
        <w:tc>
          <w:tcPr>
            <w:tcW w:w="1400" w:type="dxa"/>
            <w:shd w:val="pct10" w:color="auto" w:fill="auto"/>
            <w:vAlign w:val="center"/>
          </w:tcPr>
          <w:p w:rsidR="00131072" w:rsidRDefault="008C1871">
            <w:pPr>
              <w:widowControl/>
              <w:jc w:val="center"/>
              <w:rPr>
                <w:rFonts w:ascii="Times New Roman" w:hAnsi="Times New Roman"/>
                <w:b/>
                <w:bCs/>
                <w:kern w:val="0"/>
                <w:sz w:val="28"/>
                <w:szCs w:val="28"/>
              </w:rPr>
            </w:pPr>
            <w:r>
              <w:rPr>
                <w:rFonts w:ascii="Times New Roman" w:hAnsi="宋体"/>
                <w:b/>
                <w:bCs/>
                <w:kern w:val="0"/>
                <w:sz w:val="28"/>
                <w:szCs w:val="28"/>
              </w:rPr>
              <w:t>价格（</w:t>
            </w:r>
            <w:r>
              <w:rPr>
                <w:rFonts w:ascii="Times New Roman" w:hAnsi="Times New Roman"/>
                <w:b/>
                <w:bCs/>
                <w:kern w:val="0"/>
                <w:sz w:val="28"/>
                <w:szCs w:val="28"/>
              </w:rPr>
              <w:t>RMB</w:t>
            </w:r>
            <w:r>
              <w:rPr>
                <w:rFonts w:ascii="Times New Roman" w:hAnsi="宋体"/>
                <w:b/>
                <w:bCs/>
                <w:kern w:val="0"/>
                <w:sz w:val="28"/>
                <w:szCs w:val="28"/>
              </w:rPr>
              <w:t>）</w:t>
            </w:r>
          </w:p>
        </w:tc>
        <w:tc>
          <w:tcPr>
            <w:tcW w:w="3586" w:type="dxa"/>
            <w:shd w:val="pct10" w:color="auto" w:fill="auto"/>
            <w:vAlign w:val="center"/>
          </w:tcPr>
          <w:p w:rsidR="00131072" w:rsidRDefault="008C1871">
            <w:pPr>
              <w:widowControl/>
              <w:jc w:val="center"/>
              <w:rPr>
                <w:rFonts w:ascii="Times New Roman" w:hAnsi="Times New Roman"/>
                <w:b/>
                <w:bCs/>
                <w:kern w:val="0"/>
                <w:sz w:val="28"/>
                <w:szCs w:val="28"/>
              </w:rPr>
            </w:pPr>
            <w:r>
              <w:rPr>
                <w:rFonts w:ascii="Times New Roman" w:hAnsi="宋体"/>
                <w:b/>
                <w:bCs/>
                <w:kern w:val="0"/>
                <w:sz w:val="28"/>
                <w:szCs w:val="28"/>
              </w:rPr>
              <w:t>备注</w:t>
            </w:r>
          </w:p>
        </w:tc>
      </w:tr>
      <w:tr w:rsidR="00131072">
        <w:trPr>
          <w:trHeight w:val="680"/>
          <w:jc w:val="center"/>
        </w:trPr>
        <w:tc>
          <w:tcPr>
            <w:tcW w:w="920" w:type="dxa"/>
            <w:vAlign w:val="center"/>
          </w:tcPr>
          <w:p w:rsidR="00131072" w:rsidRDefault="00131072">
            <w:pPr>
              <w:widowControl/>
              <w:jc w:val="center"/>
              <w:rPr>
                <w:rFonts w:ascii="Times New Roman" w:hAnsi="Times New Roman"/>
                <w:b/>
                <w:kern w:val="0"/>
                <w:sz w:val="28"/>
                <w:szCs w:val="28"/>
              </w:rPr>
            </w:pPr>
            <w:permStart w:id="75" w:edGrp="everyone"/>
          </w:p>
        </w:tc>
        <w:tc>
          <w:tcPr>
            <w:tcW w:w="8026" w:type="dxa"/>
            <w:gridSpan w:val="4"/>
            <w:vAlign w:val="center"/>
          </w:tcPr>
          <w:p w:rsidR="00131072" w:rsidRDefault="008C1871">
            <w:pPr>
              <w:widowControl/>
              <w:jc w:val="center"/>
              <w:rPr>
                <w:rFonts w:ascii="Times New Roman" w:hAnsi="Times New Roman"/>
                <w:kern w:val="0"/>
                <w:sz w:val="28"/>
                <w:szCs w:val="28"/>
              </w:rPr>
            </w:pPr>
            <w:r>
              <w:rPr>
                <w:rFonts w:hint="eastAsia"/>
                <w:sz w:val="28"/>
                <w:szCs w:val="28"/>
                <w:lang w:val="en-GB"/>
              </w:rPr>
              <w:t>[</w:t>
            </w:r>
            <w:r>
              <w:rPr>
                <w:rFonts w:hint="eastAsia"/>
                <w:sz w:val="28"/>
                <w:szCs w:val="28"/>
                <w:lang w:val="en-GB"/>
              </w:rPr>
              <w:t>具体内容根据航次方案填入，下同</w:t>
            </w:r>
            <w:r>
              <w:rPr>
                <w:rFonts w:hint="eastAsia"/>
                <w:sz w:val="28"/>
                <w:szCs w:val="28"/>
                <w:lang w:val="en-GB"/>
              </w:rPr>
              <w:t>]</w:t>
            </w:r>
          </w:p>
        </w:tc>
      </w:tr>
      <w:tr w:rsidR="00131072">
        <w:trPr>
          <w:trHeight w:val="680"/>
          <w:jc w:val="center"/>
        </w:trPr>
        <w:tc>
          <w:tcPr>
            <w:tcW w:w="920" w:type="dxa"/>
            <w:vAlign w:val="center"/>
          </w:tcPr>
          <w:p w:rsidR="00131072" w:rsidRDefault="00131072">
            <w:pPr>
              <w:widowControl/>
              <w:jc w:val="center"/>
              <w:rPr>
                <w:rFonts w:ascii="Times New Roman" w:hAnsi="Times New Roman"/>
                <w:kern w:val="0"/>
                <w:sz w:val="28"/>
                <w:szCs w:val="28"/>
              </w:rPr>
            </w:pPr>
          </w:p>
        </w:tc>
        <w:tc>
          <w:tcPr>
            <w:tcW w:w="1960" w:type="dxa"/>
            <w:vAlign w:val="center"/>
          </w:tcPr>
          <w:p w:rsidR="00131072" w:rsidRDefault="00131072">
            <w:pPr>
              <w:widowControl/>
              <w:jc w:val="left"/>
              <w:rPr>
                <w:rFonts w:ascii="Times New Roman" w:hAnsi="Times New Roman"/>
                <w:kern w:val="0"/>
                <w:sz w:val="28"/>
                <w:szCs w:val="28"/>
              </w:rPr>
            </w:pPr>
          </w:p>
        </w:tc>
        <w:tc>
          <w:tcPr>
            <w:tcW w:w="1080" w:type="dxa"/>
            <w:vAlign w:val="center"/>
          </w:tcPr>
          <w:p w:rsidR="00131072" w:rsidRDefault="00131072">
            <w:pPr>
              <w:widowControl/>
              <w:jc w:val="center"/>
              <w:rPr>
                <w:rFonts w:ascii="Times New Roman" w:hAnsi="Times New Roman"/>
                <w:kern w:val="0"/>
                <w:sz w:val="28"/>
                <w:szCs w:val="28"/>
              </w:rPr>
            </w:pPr>
          </w:p>
        </w:tc>
        <w:tc>
          <w:tcPr>
            <w:tcW w:w="1400" w:type="dxa"/>
            <w:vAlign w:val="center"/>
          </w:tcPr>
          <w:p w:rsidR="00131072" w:rsidRDefault="00131072">
            <w:pPr>
              <w:widowControl/>
              <w:jc w:val="right"/>
              <w:rPr>
                <w:rFonts w:ascii="Times New Roman" w:hAnsi="Times New Roman"/>
                <w:kern w:val="0"/>
                <w:sz w:val="28"/>
                <w:szCs w:val="28"/>
              </w:rPr>
            </w:pPr>
          </w:p>
        </w:tc>
        <w:tc>
          <w:tcPr>
            <w:tcW w:w="3586" w:type="dxa"/>
            <w:vAlign w:val="center"/>
          </w:tcPr>
          <w:p w:rsidR="00131072" w:rsidRDefault="00131072">
            <w:pPr>
              <w:widowControl/>
              <w:jc w:val="left"/>
              <w:rPr>
                <w:rFonts w:ascii="Times New Roman" w:hAnsi="Times New Roman"/>
                <w:kern w:val="0"/>
                <w:sz w:val="28"/>
                <w:szCs w:val="28"/>
              </w:rPr>
            </w:pPr>
          </w:p>
        </w:tc>
      </w:tr>
      <w:tr w:rsidR="00131072">
        <w:trPr>
          <w:trHeight w:val="680"/>
          <w:jc w:val="center"/>
        </w:trPr>
        <w:tc>
          <w:tcPr>
            <w:tcW w:w="920" w:type="dxa"/>
            <w:vAlign w:val="center"/>
          </w:tcPr>
          <w:p w:rsidR="00131072" w:rsidRDefault="00131072">
            <w:pPr>
              <w:widowControl/>
              <w:jc w:val="center"/>
              <w:rPr>
                <w:rFonts w:ascii="Times New Roman" w:hAnsi="Times New Roman"/>
                <w:b/>
                <w:kern w:val="0"/>
                <w:sz w:val="28"/>
                <w:szCs w:val="28"/>
              </w:rPr>
            </w:pPr>
          </w:p>
        </w:tc>
        <w:tc>
          <w:tcPr>
            <w:tcW w:w="8026" w:type="dxa"/>
            <w:gridSpan w:val="4"/>
            <w:vAlign w:val="center"/>
          </w:tcPr>
          <w:p w:rsidR="00131072" w:rsidRDefault="00131072">
            <w:pPr>
              <w:widowControl/>
              <w:jc w:val="left"/>
              <w:rPr>
                <w:rFonts w:ascii="Times New Roman" w:hAnsi="Times New Roman"/>
                <w:kern w:val="0"/>
                <w:sz w:val="28"/>
                <w:szCs w:val="28"/>
              </w:rPr>
            </w:pPr>
          </w:p>
        </w:tc>
      </w:tr>
      <w:permEnd w:id="75"/>
    </w:tbl>
    <w:p w:rsidR="00131072" w:rsidRDefault="00131072">
      <w:pPr>
        <w:pStyle w:val="20"/>
        <w:ind w:left="480" w:firstLineChars="0" w:firstLine="0"/>
        <w:rPr>
          <w:b/>
          <w:sz w:val="28"/>
          <w:szCs w:val="28"/>
          <w:lang w:val="en-GB"/>
        </w:rPr>
      </w:pPr>
    </w:p>
    <w:permStart w:id="76" w:edGrp="everyone"/>
    <w:p w:rsidR="00131072" w:rsidRDefault="00855A29">
      <w:pPr>
        <w:pStyle w:val="20"/>
        <w:numPr>
          <w:ilvl w:val="0"/>
          <w:numId w:val="2"/>
        </w:numPr>
        <w:ind w:firstLineChars="0"/>
        <w:jc w:val="center"/>
        <w:rPr>
          <w:b/>
          <w:sz w:val="28"/>
          <w:szCs w:val="28"/>
          <w:lang w:val="en-GB"/>
        </w:rPr>
      </w:pPr>
      <w:sdt>
        <w:sdtPr>
          <w:tag w:val="tag76"/>
          <w:id w:val="76"/>
          <w:lock w:val="sdtLocked"/>
        </w:sdtPr>
        <w:sdtContent>
          <w:r w:rsidR="008C1871">
            <w:rPr>
              <w:rFonts w:hint="eastAsia"/>
              <w:b/>
              <w:sz w:val="28"/>
              <w:szCs w:val="28"/>
              <w:lang w:val="en-GB"/>
            </w:rPr>
            <w:t>XXXXXX</w:t>
          </w:r>
        </w:sdtContent>
      </w:sdt>
      <w:permEnd w:id="76"/>
      <w:r w:rsidR="008C1871">
        <w:rPr>
          <w:rFonts w:hint="eastAsia"/>
          <w:b/>
          <w:sz w:val="28"/>
          <w:szCs w:val="28"/>
          <w:lang w:val="en-GB"/>
        </w:rPr>
        <w:t>船作业费（按日费率计算）</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
        <w:gridCol w:w="1960"/>
        <w:gridCol w:w="1080"/>
        <w:gridCol w:w="1400"/>
        <w:gridCol w:w="3586"/>
      </w:tblGrid>
      <w:tr w:rsidR="00131072">
        <w:trPr>
          <w:trHeight w:val="680"/>
          <w:jc w:val="center"/>
        </w:trPr>
        <w:tc>
          <w:tcPr>
            <w:tcW w:w="920" w:type="dxa"/>
            <w:shd w:val="pct10" w:color="auto" w:fill="auto"/>
            <w:vAlign w:val="center"/>
          </w:tcPr>
          <w:p w:rsidR="00131072" w:rsidRDefault="008C1871">
            <w:pPr>
              <w:widowControl/>
              <w:jc w:val="center"/>
              <w:rPr>
                <w:rFonts w:ascii="Times New Roman" w:hAnsi="Times New Roman"/>
                <w:b/>
                <w:bCs/>
                <w:kern w:val="0"/>
                <w:sz w:val="28"/>
                <w:szCs w:val="28"/>
              </w:rPr>
            </w:pPr>
            <w:r>
              <w:rPr>
                <w:rFonts w:ascii="Times New Roman" w:hAnsi="宋体"/>
                <w:b/>
                <w:bCs/>
                <w:kern w:val="0"/>
                <w:sz w:val="28"/>
                <w:szCs w:val="28"/>
              </w:rPr>
              <w:t>序号</w:t>
            </w:r>
          </w:p>
        </w:tc>
        <w:tc>
          <w:tcPr>
            <w:tcW w:w="1960" w:type="dxa"/>
            <w:shd w:val="pct10" w:color="auto" w:fill="auto"/>
            <w:vAlign w:val="center"/>
          </w:tcPr>
          <w:p w:rsidR="00131072" w:rsidRDefault="008C1871">
            <w:pPr>
              <w:widowControl/>
              <w:jc w:val="center"/>
              <w:rPr>
                <w:rFonts w:ascii="Times New Roman" w:hAnsi="Times New Roman"/>
                <w:b/>
                <w:bCs/>
                <w:kern w:val="0"/>
                <w:sz w:val="28"/>
                <w:szCs w:val="28"/>
              </w:rPr>
            </w:pPr>
            <w:r>
              <w:rPr>
                <w:rFonts w:ascii="Times New Roman" w:hAnsi="宋体"/>
                <w:b/>
                <w:bCs/>
                <w:kern w:val="0"/>
                <w:sz w:val="28"/>
                <w:szCs w:val="28"/>
              </w:rPr>
              <w:t>项目</w:t>
            </w:r>
          </w:p>
        </w:tc>
        <w:tc>
          <w:tcPr>
            <w:tcW w:w="1080" w:type="dxa"/>
            <w:shd w:val="pct10" w:color="auto" w:fill="auto"/>
            <w:vAlign w:val="center"/>
          </w:tcPr>
          <w:p w:rsidR="00131072" w:rsidRDefault="008C1871">
            <w:pPr>
              <w:widowControl/>
              <w:jc w:val="center"/>
              <w:rPr>
                <w:rFonts w:ascii="Times New Roman" w:hAnsi="Times New Roman"/>
                <w:b/>
                <w:bCs/>
                <w:kern w:val="0"/>
                <w:sz w:val="28"/>
                <w:szCs w:val="28"/>
              </w:rPr>
            </w:pPr>
            <w:r>
              <w:rPr>
                <w:rFonts w:ascii="Times New Roman" w:hAnsi="宋体"/>
                <w:b/>
                <w:bCs/>
                <w:kern w:val="0"/>
                <w:sz w:val="28"/>
                <w:szCs w:val="28"/>
              </w:rPr>
              <w:t>单位</w:t>
            </w:r>
          </w:p>
        </w:tc>
        <w:tc>
          <w:tcPr>
            <w:tcW w:w="1400" w:type="dxa"/>
            <w:shd w:val="pct10" w:color="auto" w:fill="auto"/>
            <w:vAlign w:val="center"/>
          </w:tcPr>
          <w:p w:rsidR="00131072" w:rsidRDefault="008C1871">
            <w:pPr>
              <w:widowControl/>
              <w:jc w:val="center"/>
              <w:rPr>
                <w:rFonts w:ascii="Times New Roman" w:hAnsi="Times New Roman"/>
                <w:b/>
                <w:bCs/>
                <w:kern w:val="0"/>
                <w:sz w:val="28"/>
                <w:szCs w:val="28"/>
              </w:rPr>
            </w:pPr>
            <w:r>
              <w:rPr>
                <w:rFonts w:ascii="Times New Roman" w:hAnsi="宋体"/>
                <w:b/>
                <w:bCs/>
                <w:kern w:val="0"/>
                <w:sz w:val="28"/>
                <w:szCs w:val="28"/>
              </w:rPr>
              <w:t>价格（</w:t>
            </w:r>
            <w:r>
              <w:rPr>
                <w:rFonts w:ascii="Times New Roman" w:hAnsi="Times New Roman"/>
                <w:b/>
                <w:bCs/>
                <w:kern w:val="0"/>
                <w:sz w:val="28"/>
                <w:szCs w:val="28"/>
              </w:rPr>
              <w:t>RMB</w:t>
            </w:r>
            <w:r>
              <w:rPr>
                <w:rFonts w:ascii="Times New Roman" w:hAnsi="宋体"/>
                <w:b/>
                <w:bCs/>
                <w:kern w:val="0"/>
                <w:sz w:val="28"/>
                <w:szCs w:val="28"/>
              </w:rPr>
              <w:t>）</w:t>
            </w:r>
          </w:p>
        </w:tc>
        <w:tc>
          <w:tcPr>
            <w:tcW w:w="3586" w:type="dxa"/>
            <w:shd w:val="pct10" w:color="auto" w:fill="auto"/>
            <w:vAlign w:val="center"/>
          </w:tcPr>
          <w:p w:rsidR="00131072" w:rsidRDefault="008C1871">
            <w:pPr>
              <w:widowControl/>
              <w:jc w:val="center"/>
              <w:rPr>
                <w:rFonts w:ascii="Times New Roman" w:hAnsi="Times New Roman"/>
                <w:b/>
                <w:bCs/>
                <w:kern w:val="0"/>
                <w:sz w:val="28"/>
                <w:szCs w:val="28"/>
              </w:rPr>
            </w:pPr>
            <w:r>
              <w:rPr>
                <w:rFonts w:ascii="Times New Roman" w:hAnsi="宋体"/>
                <w:b/>
                <w:bCs/>
                <w:kern w:val="0"/>
                <w:sz w:val="28"/>
                <w:szCs w:val="28"/>
              </w:rPr>
              <w:t>备注</w:t>
            </w:r>
          </w:p>
        </w:tc>
      </w:tr>
      <w:tr w:rsidR="00131072">
        <w:trPr>
          <w:trHeight w:val="680"/>
          <w:jc w:val="center"/>
        </w:trPr>
        <w:tc>
          <w:tcPr>
            <w:tcW w:w="920" w:type="dxa"/>
            <w:vAlign w:val="center"/>
          </w:tcPr>
          <w:p w:rsidR="00131072" w:rsidRDefault="00131072">
            <w:pPr>
              <w:widowControl/>
              <w:jc w:val="center"/>
              <w:rPr>
                <w:rFonts w:ascii="Times New Roman" w:hAnsi="Times New Roman"/>
                <w:b/>
                <w:kern w:val="0"/>
                <w:sz w:val="28"/>
                <w:szCs w:val="28"/>
              </w:rPr>
            </w:pPr>
            <w:permStart w:id="77" w:edGrp="everyone"/>
          </w:p>
        </w:tc>
        <w:tc>
          <w:tcPr>
            <w:tcW w:w="8026" w:type="dxa"/>
            <w:gridSpan w:val="4"/>
            <w:vAlign w:val="center"/>
          </w:tcPr>
          <w:p w:rsidR="00131072" w:rsidRDefault="008C1871">
            <w:pPr>
              <w:widowControl/>
              <w:jc w:val="center"/>
              <w:rPr>
                <w:rFonts w:ascii="Times New Roman" w:hAnsi="Times New Roman"/>
                <w:kern w:val="0"/>
                <w:sz w:val="28"/>
                <w:szCs w:val="28"/>
              </w:rPr>
            </w:pPr>
            <w:r>
              <w:rPr>
                <w:rFonts w:hint="eastAsia"/>
                <w:sz w:val="28"/>
                <w:szCs w:val="28"/>
                <w:lang w:val="en-GB"/>
              </w:rPr>
              <w:t>[</w:t>
            </w:r>
            <w:r>
              <w:rPr>
                <w:rFonts w:hint="eastAsia"/>
                <w:sz w:val="28"/>
                <w:szCs w:val="28"/>
                <w:lang w:val="en-GB"/>
              </w:rPr>
              <w:t>具体内容根据航次方案填入，下同</w:t>
            </w:r>
            <w:r>
              <w:rPr>
                <w:rFonts w:hint="eastAsia"/>
                <w:sz w:val="28"/>
                <w:szCs w:val="28"/>
                <w:lang w:val="en-GB"/>
              </w:rPr>
              <w:t>]</w:t>
            </w:r>
          </w:p>
        </w:tc>
      </w:tr>
      <w:tr w:rsidR="00131072">
        <w:trPr>
          <w:trHeight w:val="680"/>
          <w:jc w:val="center"/>
        </w:trPr>
        <w:tc>
          <w:tcPr>
            <w:tcW w:w="920" w:type="dxa"/>
            <w:vAlign w:val="center"/>
          </w:tcPr>
          <w:p w:rsidR="00131072" w:rsidRDefault="00131072">
            <w:pPr>
              <w:widowControl/>
              <w:jc w:val="center"/>
              <w:rPr>
                <w:rFonts w:ascii="Times New Roman" w:hAnsi="Times New Roman"/>
                <w:kern w:val="0"/>
                <w:sz w:val="28"/>
                <w:szCs w:val="28"/>
              </w:rPr>
            </w:pPr>
          </w:p>
        </w:tc>
        <w:tc>
          <w:tcPr>
            <w:tcW w:w="1960" w:type="dxa"/>
            <w:vAlign w:val="center"/>
          </w:tcPr>
          <w:p w:rsidR="00131072" w:rsidRDefault="00131072">
            <w:pPr>
              <w:widowControl/>
              <w:jc w:val="left"/>
              <w:rPr>
                <w:rFonts w:ascii="Times New Roman" w:hAnsi="Times New Roman"/>
                <w:kern w:val="0"/>
                <w:sz w:val="28"/>
                <w:szCs w:val="28"/>
              </w:rPr>
            </w:pPr>
          </w:p>
        </w:tc>
        <w:tc>
          <w:tcPr>
            <w:tcW w:w="1080" w:type="dxa"/>
            <w:vAlign w:val="center"/>
          </w:tcPr>
          <w:p w:rsidR="00131072" w:rsidRDefault="00131072">
            <w:pPr>
              <w:widowControl/>
              <w:jc w:val="center"/>
              <w:rPr>
                <w:rFonts w:ascii="Times New Roman" w:hAnsi="Times New Roman"/>
                <w:kern w:val="0"/>
                <w:sz w:val="28"/>
                <w:szCs w:val="28"/>
              </w:rPr>
            </w:pPr>
          </w:p>
        </w:tc>
        <w:tc>
          <w:tcPr>
            <w:tcW w:w="1400" w:type="dxa"/>
            <w:vAlign w:val="center"/>
          </w:tcPr>
          <w:p w:rsidR="00131072" w:rsidRDefault="00131072">
            <w:pPr>
              <w:widowControl/>
              <w:jc w:val="right"/>
              <w:rPr>
                <w:rFonts w:ascii="Times New Roman" w:hAnsi="Times New Roman"/>
                <w:kern w:val="0"/>
                <w:sz w:val="28"/>
                <w:szCs w:val="28"/>
              </w:rPr>
            </w:pPr>
          </w:p>
        </w:tc>
        <w:tc>
          <w:tcPr>
            <w:tcW w:w="3586" w:type="dxa"/>
            <w:vAlign w:val="center"/>
          </w:tcPr>
          <w:p w:rsidR="00131072" w:rsidRDefault="00131072">
            <w:pPr>
              <w:widowControl/>
              <w:jc w:val="left"/>
              <w:rPr>
                <w:rFonts w:ascii="Times New Roman" w:hAnsi="Times New Roman"/>
                <w:kern w:val="0"/>
                <w:sz w:val="28"/>
                <w:szCs w:val="28"/>
              </w:rPr>
            </w:pPr>
          </w:p>
        </w:tc>
      </w:tr>
      <w:tr w:rsidR="00131072">
        <w:trPr>
          <w:trHeight w:val="680"/>
          <w:jc w:val="center"/>
        </w:trPr>
        <w:tc>
          <w:tcPr>
            <w:tcW w:w="920" w:type="dxa"/>
            <w:vAlign w:val="center"/>
          </w:tcPr>
          <w:p w:rsidR="00131072" w:rsidRDefault="00131072">
            <w:pPr>
              <w:widowControl/>
              <w:jc w:val="center"/>
              <w:rPr>
                <w:rFonts w:ascii="Times New Roman" w:hAnsi="Times New Roman"/>
                <w:b/>
                <w:kern w:val="0"/>
                <w:sz w:val="28"/>
                <w:szCs w:val="28"/>
              </w:rPr>
            </w:pPr>
          </w:p>
        </w:tc>
        <w:tc>
          <w:tcPr>
            <w:tcW w:w="8026" w:type="dxa"/>
            <w:gridSpan w:val="4"/>
            <w:vAlign w:val="center"/>
          </w:tcPr>
          <w:p w:rsidR="00131072" w:rsidRDefault="00131072">
            <w:pPr>
              <w:widowControl/>
              <w:jc w:val="left"/>
              <w:rPr>
                <w:rFonts w:ascii="Times New Roman" w:hAnsi="Times New Roman"/>
                <w:kern w:val="0"/>
                <w:sz w:val="28"/>
                <w:szCs w:val="28"/>
              </w:rPr>
            </w:pPr>
          </w:p>
        </w:tc>
      </w:tr>
      <w:permEnd w:id="77"/>
    </w:tbl>
    <w:p w:rsidR="00130E06" w:rsidRPr="00130E06" w:rsidRDefault="00130E06">
      <w:pPr>
        <w:rPr>
          <w:b/>
          <w:sz w:val="28"/>
          <w:szCs w:val="28"/>
          <w:lang w:val="en-GB"/>
        </w:rPr>
      </w:pPr>
      <w:r>
        <w:rPr>
          <w:b/>
          <w:sz w:val="28"/>
          <w:szCs w:val="28"/>
          <w:lang w:val="en-GB"/>
        </w:rPr>
        <w:br w:type="page"/>
      </w:r>
    </w:p>
    <w:p w:rsidR="00131072" w:rsidRDefault="008C1871">
      <w:pPr>
        <w:pStyle w:val="1"/>
        <w:spacing w:before="0" w:after="0" w:line="240" w:lineRule="auto"/>
        <w:jc w:val="center"/>
        <w:rPr>
          <w:sz w:val="28"/>
          <w:szCs w:val="28"/>
          <w:lang w:val="en-GB"/>
        </w:rPr>
      </w:pPr>
      <w:bookmarkStart w:id="39" w:name="_Toc484093566"/>
      <w:bookmarkStart w:id="40" w:name="_Toc272832233"/>
      <w:bookmarkEnd w:id="36"/>
      <w:bookmarkEnd w:id="37"/>
      <w:r>
        <w:rPr>
          <w:rFonts w:hint="eastAsia"/>
          <w:sz w:val="28"/>
          <w:szCs w:val="28"/>
          <w:lang w:val="en-GB"/>
        </w:rPr>
        <w:t>附件</w:t>
      </w:r>
      <w:r w:rsidR="00AB6B2A">
        <w:rPr>
          <w:rFonts w:hint="eastAsia"/>
          <w:sz w:val="28"/>
          <w:szCs w:val="28"/>
          <w:lang w:val="en-GB"/>
        </w:rPr>
        <w:t>C</w:t>
      </w:r>
      <w:r>
        <w:rPr>
          <w:rFonts w:hint="eastAsia"/>
          <w:sz w:val="28"/>
          <w:szCs w:val="28"/>
          <w:lang w:val="en-GB"/>
        </w:rPr>
        <w:t>：</w:t>
      </w:r>
      <w:bookmarkEnd w:id="39"/>
      <w:bookmarkEnd w:id="40"/>
      <w:r>
        <w:rPr>
          <w:rFonts w:hint="eastAsia"/>
          <w:sz w:val="28"/>
          <w:szCs w:val="28"/>
          <w:lang w:val="en-GB"/>
        </w:rPr>
        <w:t>船舶主要技术规格和功能</w:t>
      </w:r>
    </w:p>
    <w:p w:rsidR="00131072" w:rsidRDefault="008C1871">
      <w:pPr>
        <w:rPr>
          <w:sz w:val="28"/>
          <w:szCs w:val="28"/>
          <w:lang w:val="en-GB"/>
        </w:rPr>
      </w:pPr>
      <w:r>
        <w:rPr>
          <w:rFonts w:ascii="宋体" w:hAnsi="宋体"/>
          <w:sz w:val="28"/>
          <w:szCs w:val="28"/>
        </w:rPr>
        <w:t>[根据航次方案</w:t>
      </w:r>
      <w:r>
        <w:rPr>
          <w:rFonts w:ascii="宋体" w:hAnsi="宋体" w:hint="eastAsia"/>
          <w:sz w:val="28"/>
          <w:szCs w:val="28"/>
        </w:rPr>
        <w:t>的具体需求</w:t>
      </w:r>
      <w:r>
        <w:rPr>
          <w:rFonts w:ascii="宋体" w:hAnsi="宋体"/>
          <w:sz w:val="28"/>
          <w:szCs w:val="28"/>
        </w:rPr>
        <w:t>填入]</w:t>
      </w:r>
    </w:p>
    <w:p w:rsidR="00131072" w:rsidRDefault="008C1871">
      <w:pPr>
        <w:spacing w:line="440" w:lineRule="exact"/>
        <w:rPr>
          <w:rFonts w:ascii="宋体" w:hAnsi="宋体"/>
          <w:sz w:val="28"/>
          <w:szCs w:val="28"/>
        </w:rPr>
      </w:pPr>
      <w:r>
        <w:rPr>
          <w:rFonts w:ascii="宋体" w:hAnsi="宋体"/>
          <w:sz w:val="28"/>
          <w:szCs w:val="28"/>
        </w:rPr>
        <w:t>包括但不限于以下内容</w:t>
      </w:r>
      <w:r>
        <w:rPr>
          <w:rFonts w:ascii="宋体" w:hAnsi="宋体" w:hint="eastAsia"/>
          <w:sz w:val="28"/>
          <w:szCs w:val="28"/>
        </w:rPr>
        <w:t>：</w:t>
      </w:r>
    </w:p>
    <w:p w:rsidR="00131072" w:rsidRDefault="00130E06" w:rsidP="00130E06">
      <w:pPr>
        <w:pStyle w:val="20"/>
        <w:tabs>
          <w:tab w:val="left" w:pos="1680"/>
        </w:tabs>
        <w:spacing w:line="440" w:lineRule="exact"/>
        <w:ind w:firstLine="560"/>
        <w:rPr>
          <w:rFonts w:ascii="宋体" w:hAnsi="宋体"/>
          <w:sz w:val="28"/>
          <w:szCs w:val="28"/>
        </w:rPr>
      </w:pPr>
      <w:r>
        <w:rPr>
          <w:rFonts w:ascii="宋体" w:hAnsi="宋体" w:hint="eastAsia"/>
          <w:sz w:val="28"/>
          <w:szCs w:val="28"/>
        </w:rPr>
        <w:t>1.</w:t>
      </w:r>
      <w:r w:rsidR="008C1871">
        <w:rPr>
          <w:rFonts w:ascii="宋体" w:hAnsi="宋体" w:hint="eastAsia"/>
          <w:sz w:val="28"/>
          <w:szCs w:val="28"/>
        </w:rPr>
        <w:t>船舶主要技术规格</w:t>
      </w:r>
    </w:p>
    <w:p w:rsidR="00131072" w:rsidRDefault="00130E06" w:rsidP="00130E06">
      <w:pPr>
        <w:pStyle w:val="20"/>
        <w:tabs>
          <w:tab w:val="left" w:pos="1680"/>
        </w:tabs>
        <w:spacing w:line="440" w:lineRule="exact"/>
        <w:ind w:firstLine="560"/>
        <w:rPr>
          <w:rFonts w:ascii="宋体" w:hAnsi="宋体"/>
          <w:sz w:val="28"/>
          <w:szCs w:val="28"/>
        </w:rPr>
      </w:pPr>
      <w:r>
        <w:rPr>
          <w:rFonts w:ascii="宋体" w:hAnsi="宋体" w:hint="eastAsia"/>
          <w:sz w:val="28"/>
          <w:szCs w:val="28"/>
        </w:rPr>
        <w:t>2.</w:t>
      </w:r>
      <w:r w:rsidR="008C1871">
        <w:rPr>
          <w:rFonts w:ascii="宋体" w:hAnsi="宋体"/>
          <w:sz w:val="28"/>
          <w:szCs w:val="28"/>
        </w:rPr>
        <w:t>满足科考需求或甲方自带科考设备的操纵支撑设备和参数</w:t>
      </w:r>
    </w:p>
    <w:p w:rsidR="00131072" w:rsidRDefault="00130E06" w:rsidP="00130E06">
      <w:pPr>
        <w:pStyle w:val="20"/>
        <w:tabs>
          <w:tab w:val="left" w:pos="1680"/>
        </w:tabs>
        <w:spacing w:line="440" w:lineRule="exact"/>
        <w:ind w:firstLine="560"/>
        <w:rPr>
          <w:rFonts w:ascii="宋体" w:hAnsi="宋体"/>
          <w:sz w:val="28"/>
          <w:szCs w:val="28"/>
        </w:rPr>
      </w:pPr>
      <w:r>
        <w:rPr>
          <w:rFonts w:ascii="宋体" w:hAnsi="宋体" w:hint="eastAsia"/>
          <w:sz w:val="28"/>
          <w:szCs w:val="28"/>
        </w:rPr>
        <w:t>3.</w:t>
      </w:r>
      <w:r w:rsidR="008C1871">
        <w:rPr>
          <w:rFonts w:ascii="宋体" w:hAnsi="宋体"/>
          <w:sz w:val="28"/>
          <w:szCs w:val="28"/>
        </w:rPr>
        <w:t>满足科考需求的船舶自带科考设备和参数</w:t>
      </w:r>
    </w:p>
    <w:p w:rsidR="00131072" w:rsidRDefault="00131072">
      <w:pPr>
        <w:pStyle w:val="20"/>
        <w:tabs>
          <w:tab w:val="left" w:pos="1680"/>
        </w:tabs>
        <w:ind w:left="1680" w:firstLineChars="0" w:firstLine="0"/>
        <w:rPr>
          <w:sz w:val="28"/>
          <w:szCs w:val="28"/>
          <w:lang w:val="en-GB"/>
        </w:rPr>
      </w:pPr>
    </w:p>
    <w:permStart w:id="78" w:edGrp="everyone"/>
    <w:p w:rsidR="00131072" w:rsidRDefault="00855A29">
      <w:pPr>
        <w:rPr>
          <w:sz w:val="28"/>
          <w:szCs w:val="28"/>
          <w:lang w:val="en-GB"/>
        </w:rPr>
      </w:pPr>
      <w:sdt>
        <w:sdtPr>
          <w:tag w:val="tag77"/>
          <w:id w:val="77"/>
          <w:lock w:val="sdtLocked"/>
        </w:sdtPr>
        <w:sdtContent>
          <w:r w:rsidR="003D1683">
            <w:rPr>
              <w:rFonts w:hint="eastAsia"/>
              <w:sz w:val="28"/>
              <w:szCs w:val="28"/>
              <w:lang w:val="en-GB"/>
            </w:rPr>
            <w:t xml:space="preserve"> </w:t>
          </w:r>
          <w:r w:rsidR="003D1683">
            <w:rPr>
              <w:sz w:val="28"/>
              <w:szCs w:val="28"/>
              <w:lang w:val="en-GB"/>
            </w:rPr>
            <w:t xml:space="preserve">                                                            </w:t>
          </w:r>
        </w:sdtContent>
      </w:sdt>
    </w:p>
    <w:permEnd w:id="78"/>
    <w:p w:rsidR="00131072" w:rsidRDefault="00131072">
      <w:pPr>
        <w:rPr>
          <w:sz w:val="28"/>
          <w:szCs w:val="28"/>
          <w:lang w:val="en-GB"/>
        </w:rPr>
      </w:pPr>
    </w:p>
    <w:sectPr w:rsidR="00131072" w:rsidSect="002E3BE6">
      <w:pgSz w:w="11906" w:h="16838"/>
      <w:pgMar w:top="1247" w:right="1474" w:bottom="1247"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7B0" w:rsidRDefault="003707B0">
      <w:r>
        <w:separator/>
      </w:r>
    </w:p>
  </w:endnote>
  <w:endnote w:type="continuationSeparator" w:id="0">
    <w:p w:rsidR="003707B0" w:rsidRDefault="003707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072" w:rsidRDefault="00855A29">
    <w:pPr>
      <w:pStyle w:val="a8"/>
      <w:jc w:val="center"/>
    </w:pPr>
    <w:r>
      <w:rPr>
        <w:b/>
      </w:rPr>
      <w:fldChar w:fldCharType="begin"/>
    </w:r>
    <w:r w:rsidR="008C1871">
      <w:rPr>
        <w:b/>
      </w:rPr>
      <w:instrText>PAGE</w:instrText>
    </w:r>
    <w:r>
      <w:rPr>
        <w:b/>
      </w:rPr>
      <w:fldChar w:fldCharType="separate"/>
    </w:r>
    <w:r w:rsidR="009D1D1E">
      <w:rPr>
        <w:b/>
        <w:noProof/>
      </w:rPr>
      <w:t>1</w:t>
    </w:r>
    <w:r>
      <w:rPr>
        <w:b/>
      </w:rPr>
      <w:fldChar w:fldCharType="end"/>
    </w:r>
    <w:r w:rsidR="008C1871">
      <w:rPr>
        <w:lang w:val="zh-CN"/>
      </w:rPr>
      <w:t xml:space="preserve"> / </w:t>
    </w:r>
    <w:r>
      <w:rPr>
        <w:b/>
      </w:rPr>
      <w:fldChar w:fldCharType="begin"/>
    </w:r>
    <w:r w:rsidR="008C1871">
      <w:rPr>
        <w:b/>
      </w:rPr>
      <w:instrText>NUMPAGES</w:instrText>
    </w:r>
    <w:r>
      <w:rPr>
        <w:b/>
      </w:rPr>
      <w:fldChar w:fldCharType="separate"/>
    </w:r>
    <w:r w:rsidR="009D1D1E">
      <w:rPr>
        <w:b/>
        <w:noProof/>
      </w:rPr>
      <w:t>4</w:t>
    </w:r>
    <w:r>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7B0" w:rsidRDefault="003707B0">
      <w:r>
        <w:separator/>
      </w:r>
    </w:p>
  </w:footnote>
  <w:footnote w:type="continuationSeparator" w:id="0">
    <w:p w:rsidR="003707B0" w:rsidRDefault="003707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E31" w:rsidRDefault="00855A29">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7141" o:spid="_x0000_s2050" type="#_x0000_t136" style="position:absolute;left:0;text-align:left;margin-left:0;margin-top:0;width:561.75pt;height:69.7pt;rotation:315;z-index:-25165516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E31" w:rsidRDefault="00855A29">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7142" o:spid="_x0000_s2051" type="#_x0000_t136" style="position:absolute;left:0;text-align:left;margin-left:0;margin-top:0;width:561.75pt;height:69.7pt;rotation:315;z-index:-25165312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E31" w:rsidRDefault="00855A29">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7140" o:spid="_x0000_s2049" type="#_x0000_t136" style="position:absolute;left:0;text-align:left;margin-left:0;margin-top:0;width:561.75pt;height:69.7pt;rotation:315;z-index:-25165721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E6"/>
    <w:multiLevelType w:val="singleLevel"/>
    <w:tmpl w:val="08D809E6"/>
    <w:lvl w:ilvl="0">
      <w:start w:val="1"/>
      <w:numFmt w:val="japaneseCounting"/>
      <w:lvlText w:val="%1、"/>
      <w:lvlJc w:val="left"/>
      <w:pPr>
        <w:tabs>
          <w:tab w:val="left" w:pos="764"/>
        </w:tabs>
        <w:ind w:left="764" w:hanging="480"/>
      </w:pPr>
      <w:rPr>
        <w:rFonts w:cs="Times New Roman" w:hint="eastAsia"/>
      </w:rPr>
    </w:lvl>
  </w:abstractNum>
  <w:abstractNum w:abstractNumId="1">
    <w:nsid w:val="10E01A84"/>
    <w:multiLevelType w:val="multilevel"/>
    <w:tmpl w:val="10E01A84"/>
    <w:lvl w:ilvl="0">
      <w:start w:val="1"/>
      <w:numFmt w:val="decimal"/>
      <w:lvlText w:val="(%1)"/>
      <w:lvlJc w:val="left"/>
      <w:pPr>
        <w:ind w:left="1413" w:hanging="420"/>
      </w:pPr>
      <w:rPr>
        <w:rFonts w:ascii="Arial" w:hAnsi="Arial" w:cs="Arial" w:hint="default"/>
      </w:rPr>
    </w:lvl>
    <w:lvl w:ilvl="1">
      <w:start w:val="1"/>
      <w:numFmt w:val="lowerLetter"/>
      <w:lvlText w:val="%2)"/>
      <w:lvlJc w:val="left"/>
      <w:pPr>
        <w:ind w:left="1833" w:hanging="420"/>
      </w:pPr>
      <w:rPr>
        <w:rFonts w:cs="Times New Roman"/>
      </w:rPr>
    </w:lvl>
    <w:lvl w:ilvl="2">
      <w:start w:val="1"/>
      <w:numFmt w:val="lowerRoman"/>
      <w:lvlText w:val="%3."/>
      <w:lvlJc w:val="right"/>
      <w:pPr>
        <w:ind w:left="2253" w:hanging="420"/>
      </w:pPr>
      <w:rPr>
        <w:rFonts w:cs="Times New Roman"/>
      </w:rPr>
    </w:lvl>
    <w:lvl w:ilvl="3">
      <w:start w:val="1"/>
      <w:numFmt w:val="decimal"/>
      <w:lvlText w:val="%4."/>
      <w:lvlJc w:val="left"/>
      <w:pPr>
        <w:ind w:left="2673" w:hanging="420"/>
      </w:pPr>
      <w:rPr>
        <w:rFonts w:cs="Times New Roman"/>
      </w:rPr>
    </w:lvl>
    <w:lvl w:ilvl="4">
      <w:start w:val="1"/>
      <w:numFmt w:val="lowerLetter"/>
      <w:lvlText w:val="%5)"/>
      <w:lvlJc w:val="left"/>
      <w:pPr>
        <w:ind w:left="3093" w:hanging="420"/>
      </w:pPr>
      <w:rPr>
        <w:rFonts w:cs="Times New Roman"/>
      </w:rPr>
    </w:lvl>
    <w:lvl w:ilvl="5">
      <w:start w:val="1"/>
      <w:numFmt w:val="lowerRoman"/>
      <w:lvlText w:val="%6."/>
      <w:lvlJc w:val="right"/>
      <w:pPr>
        <w:ind w:left="3513" w:hanging="420"/>
      </w:pPr>
      <w:rPr>
        <w:rFonts w:cs="Times New Roman"/>
      </w:rPr>
    </w:lvl>
    <w:lvl w:ilvl="6">
      <w:start w:val="1"/>
      <w:numFmt w:val="decimal"/>
      <w:lvlText w:val="%7."/>
      <w:lvlJc w:val="left"/>
      <w:pPr>
        <w:ind w:left="3933" w:hanging="420"/>
      </w:pPr>
      <w:rPr>
        <w:rFonts w:cs="Times New Roman"/>
      </w:rPr>
    </w:lvl>
    <w:lvl w:ilvl="7">
      <w:start w:val="1"/>
      <w:numFmt w:val="lowerLetter"/>
      <w:lvlText w:val="%8)"/>
      <w:lvlJc w:val="left"/>
      <w:pPr>
        <w:ind w:left="4353" w:hanging="420"/>
      </w:pPr>
      <w:rPr>
        <w:rFonts w:cs="Times New Roman"/>
      </w:rPr>
    </w:lvl>
    <w:lvl w:ilvl="8">
      <w:start w:val="1"/>
      <w:numFmt w:val="lowerRoman"/>
      <w:lvlText w:val="%9."/>
      <w:lvlJc w:val="right"/>
      <w:pPr>
        <w:ind w:left="4773" w:hanging="420"/>
      </w:pPr>
      <w:rPr>
        <w:rFonts w:cs="Times New Roman"/>
      </w:rPr>
    </w:lvl>
  </w:abstractNum>
  <w:abstractNum w:abstractNumId="2">
    <w:nsid w:val="21CA0AF8"/>
    <w:multiLevelType w:val="multilevel"/>
    <w:tmpl w:val="21CA0AF8"/>
    <w:lvl w:ilvl="0">
      <w:start w:val="1"/>
      <w:numFmt w:val="decimal"/>
      <w:lvlText w:val="(%1)"/>
      <w:lvlJc w:val="left"/>
      <w:pPr>
        <w:ind w:left="1413"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japaneseCounting"/>
      <w:lvlText w:val="（%3）"/>
      <w:lvlJc w:val="left"/>
      <w:pPr>
        <w:ind w:left="1740" w:hanging="90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375614BB"/>
    <w:multiLevelType w:val="multilevel"/>
    <w:tmpl w:val="375614BB"/>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0C57C39"/>
    <w:multiLevelType w:val="multilevel"/>
    <w:tmpl w:val="40C57C39"/>
    <w:lvl w:ilvl="0">
      <w:start w:val="1"/>
      <w:numFmt w:val="decimal"/>
      <w:lvlText w:val="(%1)"/>
      <w:lvlJc w:val="left"/>
      <w:pPr>
        <w:ind w:left="1413" w:hanging="420"/>
      </w:pPr>
      <w:rPr>
        <w:rFonts w:ascii="Arial" w:hAnsi="Arial" w:cs="Arial" w:hint="default"/>
      </w:rPr>
    </w:lvl>
    <w:lvl w:ilvl="1">
      <w:start w:val="1"/>
      <w:numFmt w:val="lowerLetter"/>
      <w:lvlText w:val="%2)"/>
      <w:lvlJc w:val="left"/>
      <w:pPr>
        <w:ind w:left="1833" w:hanging="420"/>
      </w:pPr>
      <w:rPr>
        <w:rFonts w:cs="Times New Roman"/>
      </w:rPr>
    </w:lvl>
    <w:lvl w:ilvl="2">
      <w:start w:val="1"/>
      <w:numFmt w:val="lowerRoman"/>
      <w:lvlText w:val="%3."/>
      <w:lvlJc w:val="right"/>
      <w:pPr>
        <w:ind w:left="2253" w:hanging="420"/>
      </w:pPr>
      <w:rPr>
        <w:rFonts w:cs="Times New Roman"/>
      </w:rPr>
    </w:lvl>
    <w:lvl w:ilvl="3">
      <w:start w:val="1"/>
      <w:numFmt w:val="decimal"/>
      <w:lvlText w:val="%4."/>
      <w:lvlJc w:val="left"/>
      <w:pPr>
        <w:ind w:left="2673" w:hanging="420"/>
      </w:pPr>
      <w:rPr>
        <w:rFonts w:cs="Times New Roman"/>
      </w:rPr>
    </w:lvl>
    <w:lvl w:ilvl="4">
      <w:start w:val="1"/>
      <w:numFmt w:val="lowerLetter"/>
      <w:lvlText w:val="%5)"/>
      <w:lvlJc w:val="left"/>
      <w:pPr>
        <w:ind w:left="3093" w:hanging="420"/>
      </w:pPr>
      <w:rPr>
        <w:rFonts w:cs="Times New Roman"/>
      </w:rPr>
    </w:lvl>
    <w:lvl w:ilvl="5">
      <w:start w:val="1"/>
      <w:numFmt w:val="lowerRoman"/>
      <w:lvlText w:val="%6."/>
      <w:lvlJc w:val="right"/>
      <w:pPr>
        <w:ind w:left="3513" w:hanging="420"/>
      </w:pPr>
      <w:rPr>
        <w:rFonts w:cs="Times New Roman"/>
      </w:rPr>
    </w:lvl>
    <w:lvl w:ilvl="6">
      <w:start w:val="1"/>
      <w:numFmt w:val="decimal"/>
      <w:lvlText w:val="%7."/>
      <w:lvlJc w:val="left"/>
      <w:pPr>
        <w:ind w:left="3933" w:hanging="420"/>
      </w:pPr>
      <w:rPr>
        <w:rFonts w:cs="Times New Roman"/>
      </w:rPr>
    </w:lvl>
    <w:lvl w:ilvl="7">
      <w:start w:val="1"/>
      <w:numFmt w:val="lowerLetter"/>
      <w:lvlText w:val="%8)"/>
      <w:lvlJc w:val="left"/>
      <w:pPr>
        <w:ind w:left="4353" w:hanging="420"/>
      </w:pPr>
      <w:rPr>
        <w:rFonts w:cs="Times New Roman"/>
      </w:rPr>
    </w:lvl>
    <w:lvl w:ilvl="8">
      <w:start w:val="1"/>
      <w:numFmt w:val="lowerRoman"/>
      <w:lvlText w:val="%9."/>
      <w:lvlJc w:val="right"/>
      <w:pPr>
        <w:ind w:left="4773" w:hanging="420"/>
      </w:pPr>
      <w:rPr>
        <w:rFonts w:cs="Times New Roman"/>
      </w:rPr>
    </w:lvl>
  </w:abstractNum>
  <w:abstractNum w:abstractNumId="5">
    <w:nsid w:val="77C91F54"/>
    <w:multiLevelType w:val="multilevel"/>
    <w:tmpl w:val="77C91F5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cumentProtection w:edit="comments" w:enforcement="1" w:cryptProviderType="rsaFull" w:cryptAlgorithmClass="hash" w:cryptAlgorithmType="typeAny" w:cryptAlgorithmSid="3" w:cryptSpinCount="100000" w:hash="1wDb23u+t97C7ADIrieWcA==" w:salt="IMe2JjBpGiHtKj2K022Ne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771B"/>
    <w:rsid w:val="0004483E"/>
    <w:rsid w:val="000503C7"/>
    <w:rsid w:val="0005446B"/>
    <w:rsid w:val="000603A2"/>
    <w:rsid w:val="00063F86"/>
    <w:rsid w:val="000B6B14"/>
    <w:rsid w:val="000D4EB2"/>
    <w:rsid w:val="000F2AA8"/>
    <w:rsid w:val="00103177"/>
    <w:rsid w:val="0011669F"/>
    <w:rsid w:val="00130E06"/>
    <w:rsid w:val="00131072"/>
    <w:rsid w:val="001330D3"/>
    <w:rsid w:val="00196C9A"/>
    <w:rsid w:val="00196FF3"/>
    <w:rsid w:val="001A7888"/>
    <w:rsid w:val="001C1473"/>
    <w:rsid w:val="001C712B"/>
    <w:rsid w:val="001F1DC2"/>
    <w:rsid w:val="002105C1"/>
    <w:rsid w:val="00224E31"/>
    <w:rsid w:val="002508BF"/>
    <w:rsid w:val="00267EB6"/>
    <w:rsid w:val="002A487A"/>
    <w:rsid w:val="002B39D8"/>
    <w:rsid w:val="002E3BE6"/>
    <w:rsid w:val="0030123C"/>
    <w:rsid w:val="003428B3"/>
    <w:rsid w:val="00360811"/>
    <w:rsid w:val="003667D0"/>
    <w:rsid w:val="003707B0"/>
    <w:rsid w:val="00390B7B"/>
    <w:rsid w:val="003A1366"/>
    <w:rsid w:val="003A3706"/>
    <w:rsid w:val="003C2AFF"/>
    <w:rsid w:val="003D1683"/>
    <w:rsid w:val="003D64B2"/>
    <w:rsid w:val="003E5C25"/>
    <w:rsid w:val="00405089"/>
    <w:rsid w:val="004733FB"/>
    <w:rsid w:val="00482D1F"/>
    <w:rsid w:val="00486F04"/>
    <w:rsid w:val="004E3038"/>
    <w:rsid w:val="004E3A46"/>
    <w:rsid w:val="004F01FC"/>
    <w:rsid w:val="004F0D0E"/>
    <w:rsid w:val="00502A19"/>
    <w:rsid w:val="00516FFE"/>
    <w:rsid w:val="00533AC3"/>
    <w:rsid w:val="005736FE"/>
    <w:rsid w:val="005866E3"/>
    <w:rsid w:val="0059066E"/>
    <w:rsid w:val="005937D5"/>
    <w:rsid w:val="005A3C9B"/>
    <w:rsid w:val="005C0E6E"/>
    <w:rsid w:val="005C6EB2"/>
    <w:rsid w:val="005F7C59"/>
    <w:rsid w:val="00676A43"/>
    <w:rsid w:val="00684FC0"/>
    <w:rsid w:val="0068771B"/>
    <w:rsid w:val="00695A3D"/>
    <w:rsid w:val="006A128F"/>
    <w:rsid w:val="006A5C2E"/>
    <w:rsid w:val="006C4305"/>
    <w:rsid w:val="006F71DD"/>
    <w:rsid w:val="0070687D"/>
    <w:rsid w:val="00713851"/>
    <w:rsid w:val="00755963"/>
    <w:rsid w:val="00772B17"/>
    <w:rsid w:val="00784BAE"/>
    <w:rsid w:val="007863A5"/>
    <w:rsid w:val="007906B9"/>
    <w:rsid w:val="007C5B75"/>
    <w:rsid w:val="007E765B"/>
    <w:rsid w:val="007F14F6"/>
    <w:rsid w:val="007F2CA8"/>
    <w:rsid w:val="00824E7D"/>
    <w:rsid w:val="0083359A"/>
    <w:rsid w:val="00855A29"/>
    <w:rsid w:val="008863DA"/>
    <w:rsid w:val="008A298A"/>
    <w:rsid w:val="008B4BBC"/>
    <w:rsid w:val="008B5E4F"/>
    <w:rsid w:val="008C1871"/>
    <w:rsid w:val="008C1960"/>
    <w:rsid w:val="008E7F7B"/>
    <w:rsid w:val="00910A11"/>
    <w:rsid w:val="00912B14"/>
    <w:rsid w:val="00924D1D"/>
    <w:rsid w:val="0097333A"/>
    <w:rsid w:val="009A0120"/>
    <w:rsid w:val="009B1EA9"/>
    <w:rsid w:val="009C6CAD"/>
    <w:rsid w:val="009D1D1E"/>
    <w:rsid w:val="009D1DC5"/>
    <w:rsid w:val="009D24E7"/>
    <w:rsid w:val="00A02D84"/>
    <w:rsid w:val="00A20117"/>
    <w:rsid w:val="00A37F71"/>
    <w:rsid w:val="00A806B6"/>
    <w:rsid w:val="00A854D4"/>
    <w:rsid w:val="00A87968"/>
    <w:rsid w:val="00A87E3B"/>
    <w:rsid w:val="00AB6B2A"/>
    <w:rsid w:val="00AB6D69"/>
    <w:rsid w:val="00AB752A"/>
    <w:rsid w:val="00AD3971"/>
    <w:rsid w:val="00AE4879"/>
    <w:rsid w:val="00AF4049"/>
    <w:rsid w:val="00AF763D"/>
    <w:rsid w:val="00B0502C"/>
    <w:rsid w:val="00B25D7D"/>
    <w:rsid w:val="00B64226"/>
    <w:rsid w:val="00B748E5"/>
    <w:rsid w:val="00BC10A4"/>
    <w:rsid w:val="00BC5B72"/>
    <w:rsid w:val="00BF652A"/>
    <w:rsid w:val="00C331F4"/>
    <w:rsid w:val="00C33649"/>
    <w:rsid w:val="00C35644"/>
    <w:rsid w:val="00C51C31"/>
    <w:rsid w:val="00C603FA"/>
    <w:rsid w:val="00C63105"/>
    <w:rsid w:val="00C65238"/>
    <w:rsid w:val="00C70133"/>
    <w:rsid w:val="00CC7F1B"/>
    <w:rsid w:val="00CE5D69"/>
    <w:rsid w:val="00CE790C"/>
    <w:rsid w:val="00D34469"/>
    <w:rsid w:val="00D46DFB"/>
    <w:rsid w:val="00D62294"/>
    <w:rsid w:val="00D82AC2"/>
    <w:rsid w:val="00D862F3"/>
    <w:rsid w:val="00DA454C"/>
    <w:rsid w:val="00DB4A4A"/>
    <w:rsid w:val="00DF2DC0"/>
    <w:rsid w:val="00E165E8"/>
    <w:rsid w:val="00E17697"/>
    <w:rsid w:val="00E43EC4"/>
    <w:rsid w:val="00E45CC2"/>
    <w:rsid w:val="00E64733"/>
    <w:rsid w:val="00E82132"/>
    <w:rsid w:val="00EC393F"/>
    <w:rsid w:val="00EC4F5A"/>
    <w:rsid w:val="00EE13BE"/>
    <w:rsid w:val="00EF0E88"/>
    <w:rsid w:val="00F01EBE"/>
    <w:rsid w:val="00F04C26"/>
    <w:rsid w:val="00F201A5"/>
    <w:rsid w:val="00F907E4"/>
    <w:rsid w:val="00FB23F3"/>
    <w:rsid w:val="00FC5610"/>
    <w:rsid w:val="355966F1"/>
    <w:rsid w:val="690F2832"/>
    <w:rsid w:val="69C92F62"/>
    <w:rsid w:val="6C0E64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unhideWhenUsed="0" w:qFormat="1"/>
    <w:lsdException w:name="footer" w:semiHidden="0" w:unhideWhenUsed="0" w:qFormat="1"/>
    <w:lsdException w:name="caption" w:uiPriority="35" w:qFormat="1"/>
    <w:lsdException w:name="annotation reference" w:semiHidden="0" w:qFormat="1"/>
    <w:lsdException w:name="Title" w:semiHidden="0" w:uiPriority="0" w:unhideWhenUsed="0" w:qFormat="1"/>
    <w:lsdException w:name="Default Paragraph Font" w:semiHidden="0" w:uiPriority="1" w:qFormat="1"/>
    <w:lsdException w:name="Subtitl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qFormat="1"/>
    <w:lsdException w:name="Normal Table" w:qFormat="1"/>
    <w:lsdException w:name="annotation subject" w:semiHidden="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BE6"/>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9"/>
    <w:qFormat/>
    <w:rsid w:val="002E3BE6"/>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2E3BE6"/>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2E3BE6"/>
    <w:rPr>
      <w:b/>
      <w:bCs/>
    </w:rPr>
  </w:style>
  <w:style w:type="paragraph" w:styleId="a4">
    <w:name w:val="annotation text"/>
    <w:basedOn w:val="a"/>
    <w:link w:val="Char0"/>
    <w:uiPriority w:val="99"/>
    <w:unhideWhenUsed/>
    <w:qFormat/>
    <w:rsid w:val="002E3BE6"/>
    <w:pPr>
      <w:jc w:val="left"/>
    </w:pPr>
  </w:style>
  <w:style w:type="paragraph" w:styleId="a5">
    <w:name w:val="Document Map"/>
    <w:basedOn w:val="a"/>
    <w:link w:val="Char1"/>
    <w:uiPriority w:val="99"/>
    <w:unhideWhenUsed/>
    <w:qFormat/>
    <w:rsid w:val="002E3BE6"/>
    <w:rPr>
      <w:rFonts w:ascii="宋体"/>
      <w:sz w:val="18"/>
      <w:szCs w:val="18"/>
    </w:rPr>
  </w:style>
  <w:style w:type="paragraph" w:styleId="a6">
    <w:name w:val="Plain Text"/>
    <w:basedOn w:val="a"/>
    <w:link w:val="Char10"/>
    <w:qFormat/>
    <w:rsid w:val="002E3BE6"/>
    <w:pPr>
      <w:ind w:firstLineChars="257" w:firstLine="565"/>
    </w:pPr>
    <w:rPr>
      <w:rFonts w:ascii="宋体" w:hAnsi="Courier New"/>
      <w:szCs w:val="21"/>
      <w:lang w:val="zh-CN"/>
    </w:rPr>
  </w:style>
  <w:style w:type="paragraph" w:styleId="a7">
    <w:name w:val="Balloon Text"/>
    <w:basedOn w:val="a"/>
    <w:link w:val="Char2"/>
    <w:uiPriority w:val="99"/>
    <w:qFormat/>
    <w:rsid w:val="002E3BE6"/>
    <w:rPr>
      <w:sz w:val="18"/>
      <w:szCs w:val="18"/>
    </w:rPr>
  </w:style>
  <w:style w:type="paragraph" w:styleId="a8">
    <w:name w:val="footer"/>
    <w:basedOn w:val="a"/>
    <w:link w:val="Char3"/>
    <w:uiPriority w:val="99"/>
    <w:qFormat/>
    <w:rsid w:val="002E3BE6"/>
    <w:pPr>
      <w:tabs>
        <w:tab w:val="center" w:pos="4153"/>
        <w:tab w:val="right" w:pos="8306"/>
      </w:tabs>
      <w:snapToGrid w:val="0"/>
      <w:jc w:val="left"/>
    </w:pPr>
    <w:rPr>
      <w:sz w:val="18"/>
      <w:szCs w:val="18"/>
    </w:rPr>
  </w:style>
  <w:style w:type="paragraph" w:styleId="a9">
    <w:name w:val="header"/>
    <w:basedOn w:val="a"/>
    <w:link w:val="Char4"/>
    <w:uiPriority w:val="99"/>
    <w:semiHidden/>
    <w:qFormat/>
    <w:rsid w:val="002E3BE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E3BE6"/>
  </w:style>
  <w:style w:type="paragraph" w:styleId="aa">
    <w:name w:val="Subtitle"/>
    <w:basedOn w:val="a"/>
    <w:next w:val="a"/>
    <w:link w:val="Char5"/>
    <w:qFormat/>
    <w:rsid w:val="002E3BE6"/>
    <w:pPr>
      <w:spacing w:before="240" w:after="60" w:line="312" w:lineRule="auto"/>
      <w:jc w:val="center"/>
      <w:outlineLvl w:val="1"/>
    </w:pPr>
    <w:rPr>
      <w:rFonts w:asciiTheme="majorHAnsi" w:hAnsiTheme="majorHAnsi" w:cstheme="majorBidi"/>
      <w:b/>
      <w:bCs/>
      <w:kern w:val="28"/>
      <w:sz w:val="32"/>
      <w:szCs w:val="32"/>
    </w:rPr>
  </w:style>
  <w:style w:type="paragraph" w:styleId="ab">
    <w:name w:val="Normal (Web)"/>
    <w:basedOn w:val="a"/>
    <w:uiPriority w:val="99"/>
    <w:unhideWhenUsed/>
    <w:qFormat/>
    <w:rsid w:val="002E3BE6"/>
    <w:pPr>
      <w:widowControl/>
      <w:spacing w:before="100" w:beforeAutospacing="1" w:after="100" w:afterAutospacing="1"/>
      <w:ind w:firstLineChars="257" w:firstLine="565"/>
      <w:jc w:val="left"/>
    </w:pPr>
    <w:rPr>
      <w:rFonts w:ascii="宋体" w:hAnsi="宋体" w:cs="宋体"/>
      <w:kern w:val="0"/>
      <w:sz w:val="24"/>
      <w:szCs w:val="24"/>
    </w:rPr>
  </w:style>
  <w:style w:type="paragraph" w:styleId="ac">
    <w:name w:val="Title"/>
    <w:basedOn w:val="a"/>
    <w:next w:val="a"/>
    <w:link w:val="Char6"/>
    <w:qFormat/>
    <w:rsid w:val="002E3BE6"/>
    <w:pPr>
      <w:spacing w:before="240" w:after="60"/>
      <w:jc w:val="center"/>
      <w:outlineLvl w:val="0"/>
    </w:pPr>
    <w:rPr>
      <w:rFonts w:asciiTheme="majorHAnsi" w:hAnsiTheme="majorHAnsi" w:cstheme="majorBidi"/>
      <w:b/>
      <w:bCs/>
      <w:sz w:val="32"/>
      <w:szCs w:val="32"/>
    </w:rPr>
  </w:style>
  <w:style w:type="character" w:styleId="ad">
    <w:name w:val="Hyperlink"/>
    <w:basedOn w:val="a0"/>
    <w:uiPriority w:val="99"/>
    <w:qFormat/>
    <w:rsid w:val="002E3BE6"/>
    <w:rPr>
      <w:rFonts w:cs="Times New Roman"/>
      <w:color w:val="0000FF"/>
      <w:u w:val="single"/>
    </w:rPr>
  </w:style>
  <w:style w:type="character" w:styleId="ae">
    <w:name w:val="annotation reference"/>
    <w:basedOn w:val="a0"/>
    <w:uiPriority w:val="99"/>
    <w:unhideWhenUsed/>
    <w:qFormat/>
    <w:rsid w:val="002E3BE6"/>
    <w:rPr>
      <w:sz w:val="21"/>
      <w:szCs w:val="21"/>
    </w:rPr>
  </w:style>
  <w:style w:type="table" w:styleId="af">
    <w:name w:val="Table Grid"/>
    <w:basedOn w:val="a1"/>
    <w:uiPriority w:val="99"/>
    <w:qFormat/>
    <w:rsid w:val="002E3BE6"/>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9"/>
    <w:qFormat/>
    <w:rsid w:val="002E3BE6"/>
    <w:rPr>
      <w:rFonts w:ascii="Calibri" w:eastAsia="宋体" w:hAnsi="Calibri" w:cs="Times New Roman"/>
      <w:b/>
      <w:bCs/>
      <w:kern w:val="44"/>
      <w:sz w:val="44"/>
      <w:szCs w:val="44"/>
    </w:rPr>
  </w:style>
  <w:style w:type="character" w:customStyle="1" w:styleId="2Char">
    <w:name w:val="标题 2 Char"/>
    <w:basedOn w:val="a0"/>
    <w:link w:val="2"/>
    <w:uiPriority w:val="99"/>
    <w:qFormat/>
    <w:rsid w:val="002E3BE6"/>
    <w:rPr>
      <w:rFonts w:ascii="Arial" w:eastAsia="黑体" w:hAnsi="Arial" w:cs="Times New Roman"/>
      <w:b/>
      <w:bCs/>
      <w:sz w:val="32"/>
      <w:szCs w:val="32"/>
    </w:rPr>
  </w:style>
  <w:style w:type="character" w:customStyle="1" w:styleId="Char0">
    <w:name w:val="批注文字 Char"/>
    <w:basedOn w:val="a0"/>
    <w:link w:val="a4"/>
    <w:uiPriority w:val="99"/>
    <w:semiHidden/>
    <w:qFormat/>
    <w:rsid w:val="002E3BE6"/>
    <w:rPr>
      <w:rFonts w:ascii="Calibri" w:eastAsia="宋体" w:hAnsi="Calibri" w:cs="Times New Roman"/>
    </w:rPr>
  </w:style>
  <w:style w:type="character" w:customStyle="1" w:styleId="Char">
    <w:name w:val="批注主题 Char"/>
    <w:basedOn w:val="Char0"/>
    <w:link w:val="a3"/>
    <w:uiPriority w:val="99"/>
    <w:qFormat/>
    <w:rsid w:val="002E3BE6"/>
    <w:rPr>
      <w:rFonts w:ascii="Calibri" w:eastAsia="宋体" w:hAnsi="Calibri" w:cs="Times New Roman"/>
      <w:b/>
      <w:bCs/>
    </w:rPr>
  </w:style>
  <w:style w:type="character" w:customStyle="1" w:styleId="Char1">
    <w:name w:val="文档结构图 Char"/>
    <w:basedOn w:val="a0"/>
    <w:link w:val="a5"/>
    <w:uiPriority w:val="99"/>
    <w:qFormat/>
    <w:rsid w:val="002E3BE6"/>
    <w:rPr>
      <w:rFonts w:ascii="宋体" w:eastAsia="宋体" w:hAnsi="Calibri" w:cs="Times New Roman"/>
      <w:sz w:val="18"/>
      <w:szCs w:val="18"/>
    </w:rPr>
  </w:style>
  <w:style w:type="character" w:customStyle="1" w:styleId="Char7">
    <w:name w:val="纯文本 Char"/>
    <w:basedOn w:val="a0"/>
    <w:uiPriority w:val="99"/>
    <w:semiHidden/>
    <w:qFormat/>
    <w:rsid w:val="002E3BE6"/>
    <w:rPr>
      <w:rFonts w:ascii="宋体" w:eastAsia="宋体" w:hAnsi="Courier New" w:cs="Courier New"/>
      <w:szCs w:val="21"/>
    </w:rPr>
  </w:style>
  <w:style w:type="character" w:customStyle="1" w:styleId="Char2">
    <w:name w:val="批注框文本 Char"/>
    <w:basedOn w:val="a0"/>
    <w:link w:val="a7"/>
    <w:uiPriority w:val="99"/>
    <w:qFormat/>
    <w:rsid w:val="002E3BE6"/>
    <w:rPr>
      <w:rFonts w:ascii="Calibri" w:eastAsia="宋体" w:hAnsi="Calibri" w:cs="Times New Roman"/>
      <w:sz w:val="18"/>
      <w:szCs w:val="18"/>
    </w:rPr>
  </w:style>
  <w:style w:type="character" w:customStyle="1" w:styleId="Char3">
    <w:name w:val="页脚 Char"/>
    <w:basedOn w:val="a0"/>
    <w:link w:val="a8"/>
    <w:uiPriority w:val="99"/>
    <w:qFormat/>
    <w:rsid w:val="002E3BE6"/>
    <w:rPr>
      <w:rFonts w:ascii="Calibri" w:eastAsia="宋体" w:hAnsi="Calibri" w:cs="Times New Roman"/>
      <w:sz w:val="18"/>
      <w:szCs w:val="18"/>
    </w:rPr>
  </w:style>
  <w:style w:type="character" w:customStyle="1" w:styleId="Char4">
    <w:name w:val="页眉 Char"/>
    <w:basedOn w:val="a0"/>
    <w:link w:val="a9"/>
    <w:uiPriority w:val="99"/>
    <w:semiHidden/>
    <w:qFormat/>
    <w:rsid w:val="002E3BE6"/>
    <w:rPr>
      <w:rFonts w:ascii="Calibri" w:eastAsia="宋体" w:hAnsi="Calibri" w:cs="Times New Roman"/>
      <w:sz w:val="18"/>
      <w:szCs w:val="18"/>
    </w:rPr>
  </w:style>
  <w:style w:type="character" w:customStyle="1" w:styleId="Char5">
    <w:name w:val="副标题 Char"/>
    <w:basedOn w:val="a0"/>
    <w:link w:val="aa"/>
    <w:qFormat/>
    <w:rsid w:val="002E3BE6"/>
    <w:rPr>
      <w:rFonts w:asciiTheme="majorHAnsi" w:eastAsia="宋体" w:hAnsiTheme="majorHAnsi" w:cstheme="majorBidi"/>
      <w:b/>
      <w:bCs/>
      <w:kern w:val="28"/>
      <w:sz w:val="32"/>
      <w:szCs w:val="32"/>
    </w:rPr>
  </w:style>
  <w:style w:type="character" w:customStyle="1" w:styleId="Char6">
    <w:name w:val="标题 Char"/>
    <w:basedOn w:val="a0"/>
    <w:link w:val="ac"/>
    <w:qFormat/>
    <w:rsid w:val="002E3BE6"/>
    <w:rPr>
      <w:rFonts w:asciiTheme="majorHAnsi" w:eastAsia="宋体" w:hAnsiTheme="majorHAnsi" w:cstheme="majorBidi"/>
      <w:b/>
      <w:bCs/>
      <w:sz w:val="32"/>
      <w:szCs w:val="32"/>
    </w:rPr>
  </w:style>
  <w:style w:type="paragraph" w:customStyle="1" w:styleId="11">
    <w:name w:val="修订1"/>
    <w:hidden/>
    <w:uiPriority w:val="99"/>
    <w:semiHidden/>
    <w:qFormat/>
    <w:rsid w:val="002E3BE6"/>
    <w:rPr>
      <w:rFonts w:ascii="Calibri" w:eastAsia="宋体" w:hAnsi="Calibri" w:cs="Times New Roman"/>
      <w:kern w:val="2"/>
      <w:sz w:val="21"/>
      <w:szCs w:val="22"/>
    </w:rPr>
  </w:style>
  <w:style w:type="character" w:customStyle="1" w:styleId="apple-converted-space">
    <w:name w:val="apple-converted-space"/>
    <w:qFormat/>
    <w:rsid w:val="002E3BE6"/>
  </w:style>
  <w:style w:type="paragraph" w:customStyle="1" w:styleId="12">
    <w:name w:val="列出段落1"/>
    <w:basedOn w:val="a"/>
    <w:uiPriority w:val="34"/>
    <w:qFormat/>
    <w:rsid w:val="002E3BE6"/>
    <w:pPr>
      <w:ind w:firstLineChars="200" w:firstLine="420"/>
    </w:pPr>
  </w:style>
  <w:style w:type="character" w:customStyle="1" w:styleId="Char10">
    <w:name w:val="纯文本 Char1"/>
    <w:link w:val="a6"/>
    <w:qFormat/>
    <w:rsid w:val="002E3BE6"/>
    <w:rPr>
      <w:rFonts w:ascii="宋体" w:eastAsia="宋体" w:hAnsi="Courier New" w:cs="Times New Roman"/>
      <w:szCs w:val="21"/>
      <w:lang w:val="zh-CN"/>
    </w:rPr>
  </w:style>
  <w:style w:type="paragraph" w:customStyle="1" w:styleId="20">
    <w:name w:val="列出段落2"/>
    <w:basedOn w:val="a"/>
    <w:uiPriority w:val="99"/>
    <w:qFormat/>
    <w:rsid w:val="002E3BE6"/>
    <w:pPr>
      <w:ind w:firstLineChars="200" w:firstLine="420"/>
    </w:pPr>
  </w:style>
  <w:style w:type="paragraph" w:customStyle="1" w:styleId="3">
    <w:name w:val="列出段落3"/>
    <w:basedOn w:val="a"/>
    <w:uiPriority w:val="99"/>
    <w:qFormat/>
    <w:rsid w:val="002E3BE6"/>
    <w:pPr>
      <w:ind w:firstLineChars="200" w:firstLine="420"/>
    </w:pPr>
  </w:style>
  <w:style w:type="paragraph" w:styleId="af0">
    <w:name w:val="Date"/>
    <w:basedOn w:val="a"/>
    <w:next w:val="a"/>
    <w:link w:val="Char8"/>
    <w:uiPriority w:val="99"/>
    <w:semiHidden/>
    <w:unhideWhenUsed/>
    <w:rsid w:val="00713851"/>
    <w:pPr>
      <w:ind w:leftChars="2500" w:left="100"/>
    </w:pPr>
  </w:style>
  <w:style w:type="character" w:customStyle="1" w:styleId="Char8">
    <w:name w:val="日期 Char"/>
    <w:basedOn w:val="a0"/>
    <w:link w:val="af0"/>
    <w:uiPriority w:val="99"/>
    <w:semiHidden/>
    <w:rsid w:val="00713851"/>
    <w:rPr>
      <w:rFonts w:ascii="Calibri" w:eastAsia="宋体" w:hAnsi="Calibri" w:cs="Times New Roman"/>
      <w:kern w:val="2"/>
      <w:sz w:val="21"/>
      <w:szCs w:val="22"/>
    </w:rPr>
  </w:style>
  <w:style w:type="paragraph" w:styleId="af1">
    <w:name w:val="Revision"/>
    <w:hidden/>
    <w:uiPriority w:val="99"/>
    <w:semiHidden/>
    <w:rsid w:val="00C331F4"/>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 d 1 7 1 a c b 7 - f d b a - 4 a 2 7 - 8 3 5 2 - 8 e 0 4 0 c 4 2 e 6 6 a < / t e m p l a t e I d > < / c o n t r a c 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2160</Words>
  <Characters>12316</Characters>
  <Application>Microsoft Office Word</Application>
  <DocSecurity>8</DocSecurity>
  <Lines>102</Lines>
  <Paragraphs>28</Paragraphs>
  <ScaleCrop>false</ScaleCrop>
  <Company>Microsoft</Company>
  <LinksUpToDate>false</LinksUpToDate>
  <CharactersWithSpaces>14448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Windows 用户</cp:lastModifiedBy>
  <cp:revision>2</cp:revision>
  <dcterms:created xsi:type="dcterms:W3CDTF">2018-03-16T03:17:00Z</dcterms:created>
  <dcterms:modified xsi:type="dcterms:W3CDTF">2018-03-16T03:17:00Z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