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14:paraId="16651BE8">
      <w:pPr>
        <w:rPr>
          <w:rFonts w:eastAsia="黑体"/>
        </w:rPr>
      </w:pPr>
    </w:p>
    <w:p w14:paraId="7FF213B3">
      <w:pPr>
        <w:rPr>
          <w:rFonts w:eastAsia="黑体"/>
        </w:rPr>
      </w:pPr>
    </w:p>
    <w:p w14:paraId="01B0D474">
      <w:pPr>
        <w:rPr>
          <w:rFonts w:eastAsia="黑体"/>
        </w:rPr>
      </w:pPr>
    </w:p>
    <w:p w14:paraId="72C95E0F">
      <w:pPr>
        <w:rPr>
          <w:rFonts w:eastAsia="黑体"/>
        </w:rPr>
      </w:pPr>
    </w:p>
    <w:p w14:paraId="161F8D27">
      <w:pPr>
        <w:rPr>
          <w:rFonts w:eastAsia="黑体"/>
        </w:rPr>
      </w:pPr>
    </w:p>
    <w:p w14:paraId="012A5CFC">
      <w:pPr>
        <w:rPr>
          <w:rFonts w:eastAsia="黑体"/>
        </w:rPr>
      </w:pPr>
    </w:p>
    <w:p w14:paraId="2A1A070A">
      <w:pPr>
        <w:rPr>
          <w:rFonts w:eastAsia="黑体"/>
        </w:rPr>
      </w:pPr>
    </w:p>
    <w:p w14:paraId="74583A83">
      <w:pPr>
        <w:rPr>
          <w:rFonts w:eastAsia="黑体"/>
        </w:rPr>
      </w:pPr>
    </w:p>
    <w:p w14:paraId="04207CA6">
      <w:pPr>
        <w:jc w:val="center"/>
      </w:pPr>
      <w:r>
        <w:t>中</w:t>
      </w:r>
      <w:r>
        <w:rPr>
          <w:rFonts w:hint="eastAsia"/>
        </w:rPr>
        <w:t>山医</w:t>
      </w:r>
      <w:r>
        <w:t>〔202</w:t>
      </w:r>
      <w:r>
        <w:rPr>
          <w:rFonts w:hint="eastAsia"/>
        </w:rPr>
        <w:t>5</w:t>
      </w:r>
      <w:r>
        <w:t>〕</w:t>
      </w:r>
      <w:r>
        <w:rPr>
          <w:rFonts w:hint="eastAsia"/>
          <w:lang w:val="en-US" w:eastAsia="zh-CN"/>
        </w:rPr>
        <w:t>30</w:t>
      </w:r>
      <w:r>
        <w:t>号</w:t>
      </w:r>
    </w:p>
    <w:p w14:paraId="21D2CA34">
      <w:pPr>
        <w:rPr>
          <w:rFonts w:eastAsia="黑体"/>
        </w:rPr>
      </w:pPr>
    </w:p>
    <w:p w14:paraId="4C025853">
      <w:pPr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2520315</wp:posOffset>
                </wp:positionV>
                <wp:extent cx="5544185" cy="86423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864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eastAsia="方正小标宋简体" w:hint="eastAsia"/>
                                <w:bCs/>
                                <w:color w:val="FF0000"/>
                                <w:w w:val="80"/>
                                <w:sz w:val="110"/>
                              </w:rPr>
                              <w:t>中山大学中山医学院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5" type="#_x0000_t202" style="width:436.55pt;height:68.05pt;margin-top:198.45pt;margin-left:79.4pt;mso-height-relative:page;mso-position-horizontal-relative:page;mso-position-vertical-relative:page;mso-width-relative:page;position:absolute;v-text-anchor:middle;z-index:251659264" coordsize="21600,21600" filled="f" stroked="f">
                <v:stroke joinstyle="miter"/>
                <o:lock v:ext="edit" aspectratio="f"/>
                <v:textbox inset="0,0,0,0">
                  <w:txbxContent>
                    <w:p w14:paraId="0CAE1536">
                      <w:pPr>
                        <w:jc w:val="center"/>
                      </w:pPr>
                      <w:r>
                        <w:rPr>
                          <w:rFonts w:eastAsia="方正小标宋简体" w:hint="eastAsia"/>
                          <w:bCs/>
                          <w:color w:val="FF0000"/>
                          <w:w w:val="80"/>
                          <w:sz w:val="110"/>
                        </w:rPr>
                        <w:t>中山大学中山医学院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4535805</wp:posOffset>
                </wp:positionV>
                <wp:extent cx="5544185" cy="0"/>
                <wp:effectExtent l="0" t="0" r="18415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style="mso-height-relative:page;mso-position-horizontal-relative:page;mso-position-vertical-relative:page;mso-width-relative:page;position:absolute;z-index:251661312" from="79.4pt,357.15pt" to="515.95pt,357.15pt" coordsize="21600,21600" stroked="t" strokecolor="red">
                <v:stroke joinstyle="round"/>
                <o:lock v:ext="edit" aspectratio="f"/>
              </v:line>
            </w:pict>
          </mc:Fallback>
        </mc:AlternateContent>
      </w:r>
    </w:p>
    <w:p w14:paraId="42A46291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eastAsia="方正小标宋简体"/>
          <w:sz w:val="44"/>
        </w:rPr>
        <w:t>中山</w:t>
      </w:r>
      <w:r>
        <w:rPr>
          <w:rFonts w:eastAsia="方正小标宋简体" w:hint="eastAsia"/>
          <w:sz w:val="44"/>
        </w:rPr>
        <w:t>医学院</w:t>
      </w:r>
      <w:r>
        <w:rPr>
          <w:rFonts w:eastAsia="方正小标宋简体"/>
          <w:sz w:val="44"/>
        </w:rPr>
        <w:t>关于</w:t>
      </w:r>
      <w:r>
        <w:rPr>
          <w:rFonts w:ascii="方正小标宋简体" w:eastAsia="方正小标宋简体" w:hAnsi="宋体" w:hint="eastAsia"/>
          <w:sz w:val="44"/>
          <w:szCs w:val="44"/>
        </w:rPr>
        <w:t>成立何母楼基础医学</w:t>
      </w:r>
    </w:p>
    <w:p w14:paraId="6DFFA5EA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实验教学中心实验室翻新工程</w:t>
      </w:r>
    </w:p>
    <w:p w14:paraId="03EB5536">
      <w:pPr>
        <w:jc w:val="center"/>
        <w:rPr>
          <w:rFonts w:eastAsia="方正小标宋简体"/>
          <w:sz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领导小组和工作小组的</w:t>
      </w:r>
      <w:r>
        <w:rPr>
          <w:rFonts w:eastAsia="方正小标宋简体"/>
          <w:sz w:val="44"/>
        </w:rPr>
        <w:t>通知</w:t>
      </w:r>
    </w:p>
    <w:p w14:paraId="63FCF518"/>
    <w:p w14:paraId="62A28AEF">
      <w:pPr>
        <w:jc w:val="both"/>
      </w:pPr>
      <w:r>
        <w:t>各有关</w:t>
      </w:r>
      <w:r>
        <w:rPr>
          <w:rFonts w:hint="eastAsia"/>
        </w:rPr>
        <w:t>单位</w:t>
      </w:r>
      <w:r>
        <w:t>：</w:t>
      </w:r>
    </w:p>
    <w:p w14:paraId="4BC0EF6B">
      <w:pPr>
        <w:ind w:firstLine="640" w:firstLineChars="200"/>
        <w:rPr>
          <w:szCs w:val="32"/>
        </w:rPr>
      </w:pPr>
      <w:r>
        <w:rPr>
          <w:rFonts w:hint="eastAsia"/>
          <w:szCs w:val="32"/>
        </w:rPr>
        <w:t>为确保何母楼基础医学实验教学中心实验室翻新工程的顺利实施，经研究决定，成立专项工作领导小组和工作小组，负责工程的统筹协调与具体实施工作。现将有关事项通知如下：</w:t>
      </w:r>
    </w:p>
    <w:p w14:paraId="6C8F425E">
      <w:pPr>
        <w:ind w:firstLine="640" w:firstLineChars="2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 一、领导小组</w:t>
      </w:r>
    </w:p>
    <w:p w14:paraId="15784917">
      <w:pPr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组长：匡  铭  郝雅娟  </w:t>
      </w:r>
    </w:p>
    <w:p w14:paraId="7D6C6E1C">
      <w:pPr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组员：王淑珍  吕志跃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邓  凯  高国全  </w:t>
      </w:r>
    </w:p>
    <w:p w14:paraId="7ABAFC3D">
      <w:pPr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秘书：潘爱华  </w:t>
      </w:r>
    </w:p>
    <w:p w14:paraId="0B5D4C07">
      <w:pPr>
        <w:ind w:firstLine="640" w:firstLineChars="2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二、工作小组</w:t>
      </w:r>
    </w:p>
    <w:p w14:paraId="6D025BED">
      <w:pPr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组长：吕志跃  </w:t>
      </w:r>
    </w:p>
    <w:p w14:paraId="2E460F7F">
      <w:pPr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组员：丁  英  陈宏贤  李美玉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李春凌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袁  洁  </w:t>
      </w:r>
    </w:p>
    <w:p w14:paraId="34ED4CBD">
      <w:pPr>
        <w:ind w:firstLine="1600" w:firstLineChars="500"/>
        <w:rPr>
          <w:szCs w:val="32"/>
        </w:rPr>
      </w:pPr>
      <w:r>
        <w:rPr>
          <w:rFonts w:hint="eastAsia"/>
          <w:szCs w:val="32"/>
        </w:rPr>
        <w:t>袁慧杰  潘爱华</w:t>
      </w:r>
    </w:p>
    <w:p w14:paraId="1B6E99DC">
      <w:pPr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秘书：韦  航  莫  迪  </w:t>
      </w:r>
    </w:p>
    <w:p w14:paraId="3D84D914">
      <w:pPr>
        <w:ind w:firstLine="640" w:firstLineChars="2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三、其他事项</w:t>
      </w:r>
    </w:p>
    <w:p w14:paraId="06690999">
      <w:pPr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1．领导小组和工作小组在翻新工程任务完成后自动撤销。  </w:t>
      </w:r>
    </w:p>
    <w:p w14:paraId="248FFA16">
      <w:pPr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2．各有关单位应积极配合领导小组和工作小组的工作，确保翻新工程顺利完成。  </w:t>
      </w:r>
    </w:p>
    <w:p w14:paraId="4951F944">
      <w:pPr>
        <w:ind w:firstLine="640" w:firstLineChars="200"/>
      </w:pPr>
      <w:r>
        <w:rPr>
          <w:rFonts w:hint="eastAsia"/>
          <w:szCs w:val="32"/>
        </w:rPr>
        <w:t>特此通知。</w:t>
      </w:r>
    </w:p>
    <w:p w14:paraId="52E22F0C"/>
    <w:p w14:paraId="2189A9D6"/>
    <w:p w14:paraId="0F932B11"/>
    <w:p w14:paraId="516A45F7">
      <w:pPr>
        <w:ind w:right="1760" w:rightChars="550"/>
        <w:jc w:val="right"/>
      </w:pPr>
      <w:r>
        <w:t>中山</w:t>
      </w:r>
      <w:r>
        <w:rPr>
          <w:rFonts w:hint="eastAsia"/>
        </w:rPr>
        <w:t>医学院</w:t>
      </w:r>
    </w:p>
    <w:p w14:paraId="2B7255E9">
      <w:pPr>
        <w:ind w:right="1280" w:rightChars="400"/>
        <w:jc w:val="right"/>
      </w:pPr>
      <w:r>
        <w:t>202</w:t>
      </w:r>
      <w:r>
        <w:rPr>
          <w:rFonts w:hint="eastAsia"/>
        </w:rPr>
        <w:t>5</w:t>
      </w:r>
      <w:r>
        <w:t>年</w:t>
      </w:r>
      <w:r>
        <w:rPr>
          <w:rFonts w:hint="eastAsia"/>
        </w:rPr>
        <w:t>3</w:t>
      </w:r>
      <w:r>
        <w:t>月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7</w:t>
      </w:r>
      <w:r>
        <w:t>日</w:t>
      </w:r>
    </w:p>
    <w:p w14:paraId="09DF7887">
      <w:pPr>
        <w:jc w:val="both"/>
      </w:pPr>
    </w:p>
    <w:p w14:paraId="5B95A3AC">
      <w:pPr>
        <w:jc w:val="both"/>
      </w:pPr>
    </w:p>
    <w:p w14:paraId="0B67D506">
      <w:pPr>
        <w:jc w:val="both"/>
      </w:pPr>
    </w:p>
    <w:p w14:paraId="09FECD36">
      <w:pPr>
        <w:jc w:val="both"/>
      </w:pPr>
    </w:p>
    <w:p w14:paraId="7C01BE33">
      <w:pPr>
        <w:jc w:val="both"/>
      </w:pPr>
    </w:p>
    <w:p w14:paraId="1FE3E280">
      <w:pPr>
        <w:jc w:val="both"/>
      </w:pPr>
    </w:p>
    <w:p w14:paraId="195F1B80">
      <w:pPr>
        <w:pBdr>
          <w:top w:val="single" w:sz="8" w:space="1" w:color="auto"/>
          <w:bottom w:val="single" w:sz="8" w:space="1" w:color="auto"/>
          <w:between w:val="single" w:sz="6" w:space="1" w:color="auto"/>
        </w:pBdr>
        <w:ind w:firstLine="280" w:firstLineChars="100"/>
        <w:rPr>
          <w:rFonts w:eastAsia="黑体"/>
        </w:rPr>
      </w:pPr>
      <w:r>
        <w:rPr>
          <w:sz w:val="28"/>
          <w:szCs w:val="28"/>
        </w:rPr>
        <w:t>中山</w:t>
      </w:r>
      <w:r>
        <w:rPr>
          <w:rFonts w:ascii="仿宋_GB2312" w:hAnsi="仿宋"/>
          <w:sz w:val="28"/>
          <w:szCs w:val="28"/>
        </w:rPr>
        <w:t>医学院党政办公室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主动公开</w:t>
      </w:r>
      <w:r>
        <w:rPr>
          <w:sz w:val="28"/>
          <w:szCs w:val="28"/>
        </w:rPr>
        <w:t xml:space="preserve">       </w:t>
      </w:r>
      <w:r>
        <w:rPr>
          <w:kern w:val="0"/>
          <w:sz w:val="28"/>
          <w:szCs w:val="28"/>
        </w:rPr>
        <w:t>202</w:t>
      </w:r>
      <w:r>
        <w:rPr>
          <w:rFonts w:hint="eastAsia"/>
          <w:kern w:val="0"/>
          <w:sz w:val="28"/>
          <w:szCs w:val="28"/>
        </w:rPr>
        <w:t>5</w:t>
      </w:r>
      <w:r>
        <w:rPr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3</w:t>
      </w:r>
      <w:r>
        <w:rPr>
          <w:kern w:val="0"/>
          <w:sz w:val="28"/>
          <w:szCs w:val="28"/>
        </w:rPr>
        <w:t>月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kern w:val="0"/>
          <w:sz w:val="28"/>
          <w:szCs w:val="28"/>
        </w:rPr>
        <w:t>日印发</w:t>
      </w:r>
    </w:p>
    <w:sectPr>
      <w:footerReference w:type="even" r:id="rId6"/>
      <w:footerReference w:type="default" r:id="rId7"/>
      <w:footnotePr>
        <w:numFmt w:val="decimalEnclosedCircleChinese"/>
        <w:numRestart w:val="eachPage"/>
      </w:footnotePr>
      <w:pgSz w:w="11906" w:h="16838"/>
      <w:pgMar w:top="2098" w:right="1588" w:bottom="2041" w:left="1588" w:header="851" w:footer="1644" w:gutter="0"/>
      <w:cols w:num="1" w:sep="1" w:space="425"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C8722E-16A5-4276-A48B-3F4654B19734}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DA38B26-AF4A-4564-891B-63ECBB7F98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CB289A2-0893-412F-B54E-3584CF0B592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BEC37D6-92C4-4D33-A1F1-572D7F47BDE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DCD6269-FD47-44D0-BDD2-DC9CEA0CC2AB}"/>
  </w:font>
  <w:font w:name="等线">
    <w:charset w:val="00"/>
    <w:family w:val="auto"/>
    <w:pitch w:val="default"/>
  </w:font>
  <w:font w:name="等线 Ligh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73BDD6D">
    <w:pPr>
      <w:pStyle w:val="Footer"/>
      <w:ind w:left="320" w:leftChars="10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52638D59">
    <w:pPr>
      <w:pStyle w:val="Footer"/>
      <w:wordWrap w:val="0"/>
      <w:ind w:right="320" w:rightChars="10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TrueTypeFonts/>
  <w:bordersDoNotSurroundHeader/>
  <w:bordersDoNotSurroundFooter/>
  <w:attachedTemplate r:id="rId1"/>
  <w:trackRevisions/>
  <w:defaultTabStop w:val="420"/>
  <w:evenAndOddHeaders/>
  <w:drawingGridHorizontalSpacing w:val="156"/>
  <w:drawingGridVerticalSpacing w:val="577"/>
  <w:displayHorizontalDrawingGridEvery w:val="0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BE3955"/>
    <w:rsid w:val="000133BA"/>
    <w:rsid w:val="00016CDC"/>
    <w:rsid w:val="00030B15"/>
    <w:rsid w:val="00032809"/>
    <w:rsid w:val="00047A3B"/>
    <w:rsid w:val="0007068D"/>
    <w:rsid w:val="00086706"/>
    <w:rsid w:val="000A3B32"/>
    <w:rsid w:val="000D6A64"/>
    <w:rsid w:val="000E3BC9"/>
    <w:rsid w:val="000E40F2"/>
    <w:rsid w:val="00134325"/>
    <w:rsid w:val="0014608B"/>
    <w:rsid w:val="00160C91"/>
    <w:rsid w:val="001636B0"/>
    <w:rsid w:val="00174B4D"/>
    <w:rsid w:val="00180691"/>
    <w:rsid w:val="001872BB"/>
    <w:rsid w:val="00192A77"/>
    <w:rsid w:val="001A15AC"/>
    <w:rsid w:val="001A4D7B"/>
    <w:rsid w:val="001B2074"/>
    <w:rsid w:val="001C4193"/>
    <w:rsid w:val="001C6C10"/>
    <w:rsid w:val="001F02D0"/>
    <w:rsid w:val="001F44D9"/>
    <w:rsid w:val="00216360"/>
    <w:rsid w:val="00221B66"/>
    <w:rsid w:val="00244840"/>
    <w:rsid w:val="00255631"/>
    <w:rsid w:val="00262F8B"/>
    <w:rsid w:val="00265CBA"/>
    <w:rsid w:val="002821EC"/>
    <w:rsid w:val="002A307E"/>
    <w:rsid w:val="002D2105"/>
    <w:rsid w:val="002D45F3"/>
    <w:rsid w:val="002E2A09"/>
    <w:rsid w:val="002F0783"/>
    <w:rsid w:val="0030202D"/>
    <w:rsid w:val="003103C1"/>
    <w:rsid w:val="0031040F"/>
    <w:rsid w:val="00310A7F"/>
    <w:rsid w:val="00327B39"/>
    <w:rsid w:val="00335496"/>
    <w:rsid w:val="003539FC"/>
    <w:rsid w:val="00387133"/>
    <w:rsid w:val="003A3701"/>
    <w:rsid w:val="003C4BE5"/>
    <w:rsid w:val="004547EE"/>
    <w:rsid w:val="00455838"/>
    <w:rsid w:val="00460FAC"/>
    <w:rsid w:val="00465033"/>
    <w:rsid w:val="00470269"/>
    <w:rsid w:val="004C5FBC"/>
    <w:rsid w:val="00521703"/>
    <w:rsid w:val="0053500C"/>
    <w:rsid w:val="00540F53"/>
    <w:rsid w:val="005A02CB"/>
    <w:rsid w:val="005C23A3"/>
    <w:rsid w:val="005C43DF"/>
    <w:rsid w:val="005E0E1F"/>
    <w:rsid w:val="005F5C56"/>
    <w:rsid w:val="00661207"/>
    <w:rsid w:val="00677423"/>
    <w:rsid w:val="00680E17"/>
    <w:rsid w:val="00692C13"/>
    <w:rsid w:val="006A36AC"/>
    <w:rsid w:val="006B2F35"/>
    <w:rsid w:val="006C5CAD"/>
    <w:rsid w:val="006C767F"/>
    <w:rsid w:val="006E51C0"/>
    <w:rsid w:val="0073066D"/>
    <w:rsid w:val="00745D45"/>
    <w:rsid w:val="007471C9"/>
    <w:rsid w:val="00786028"/>
    <w:rsid w:val="007C3755"/>
    <w:rsid w:val="007D2BC8"/>
    <w:rsid w:val="007F1A60"/>
    <w:rsid w:val="00804651"/>
    <w:rsid w:val="00837830"/>
    <w:rsid w:val="00841615"/>
    <w:rsid w:val="0085406F"/>
    <w:rsid w:val="0086691F"/>
    <w:rsid w:val="008719C0"/>
    <w:rsid w:val="00885C5E"/>
    <w:rsid w:val="00886BF3"/>
    <w:rsid w:val="008A57A9"/>
    <w:rsid w:val="008B2665"/>
    <w:rsid w:val="008E0ACF"/>
    <w:rsid w:val="008F004B"/>
    <w:rsid w:val="008F44B5"/>
    <w:rsid w:val="00900508"/>
    <w:rsid w:val="009106E6"/>
    <w:rsid w:val="00936184"/>
    <w:rsid w:val="009E6909"/>
    <w:rsid w:val="009F1418"/>
    <w:rsid w:val="00A234BF"/>
    <w:rsid w:val="00A64785"/>
    <w:rsid w:val="00A75BB9"/>
    <w:rsid w:val="00A915EA"/>
    <w:rsid w:val="00AA5679"/>
    <w:rsid w:val="00AD4CDB"/>
    <w:rsid w:val="00AE0D34"/>
    <w:rsid w:val="00AE6F99"/>
    <w:rsid w:val="00AF2D96"/>
    <w:rsid w:val="00B10A86"/>
    <w:rsid w:val="00B647F4"/>
    <w:rsid w:val="00B8189F"/>
    <w:rsid w:val="00BA70CC"/>
    <w:rsid w:val="00BD4A48"/>
    <w:rsid w:val="00BF7B90"/>
    <w:rsid w:val="00C143EB"/>
    <w:rsid w:val="00C30E21"/>
    <w:rsid w:val="00CA3663"/>
    <w:rsid w:val="00CC443F"/>
    <w:rsid w:val="00D12D05"/>
    <w:rsid w:val="00D27289"/>
    <w:rsid w:val="00D8347C"/>
    <w:rsid w:val="00D84D9E"/>
    <w:rsid w:val="00D9127E"/>
    <w:rsid w:val="00DB51AB"/>
    <w:rsid w:val="00DC3209"/>
    <w:rsid w:val="00DD0D46"/>
    <w:rsid w:val="00DD29A6"/>
    <w:rsid w:val="00DF07D8"/>
    <w:rsid w:val="00E04624"/>
    <w:rsid w:val="00E24535"/>
    <w:rsid w:val="00E34E53"/>
    <w:rsid w:val="00E47A39"/>
    <w:rsid w:val="00E546B9"/>
    <w:rsid w:val="00E85A0E"/>
    <w:rsid w:val="00EC396D"/>
    <w:rsid w:val="00EF0F70"/>
    <w:rsid w:val="00F10BD3"/>
    <w:rsid w:val="00F52ABD"/>
    <w:rsid w:val="00F90C83"/>
    <w:rsid w:val="00FD561B"/>
    <w:rsid w:val="00FF1E97"/>
    <w:rsid w:val="00FF7E50"/>
    <w:rsid w:val="05514A18"/>
    <w:rsid w:val="51935A63"/>
    <w:rsid w:val="5277693F"/>
    <w:rsid w:val="72BE395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 w:qFormat="1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uiPriority="5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 w:cs="Times New Roman"/>
      <w:kern w:val="2"/>
      <w:sz w:val="32"/>
      <w:szCs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2"/>
    <w:qFormat/>
    <w:pPr>
      <w:spacing w:line="500" w:lineRule="atLeast"/>
    </w:pPr>
    <w:rPr>
      <w:rFonts w:ascii="宋体"/>
      <w:bCs/>
      <w:sz w:val="28"/>
    </w:rPr>
  </w:style>
  <w:style w:type="paragraph" w:styleId="BodyTextIndent">
    <w:name w:val="Body Text Indent"/>
    <w:basedOn w:val="Normal"/>
    <w:link w:val="a1"/>
    <w:qFormat/>
    <w:pPr>
      <w:spacing w:line="460" w:lineRule="atLeast"/>
      <w:ind w:firstLine="461" w:firstLineChars="192"/>
    </w:pPr>
    <w:rPr>
      <w:sz w:val="24"/>
    </w:rPr>
  </w:style>
  <w:style w:type="paragraph" w:styleId="BalloonText">
    <w:name w:val="Balloon Text"/>
    <w:basedOn w:val="Normal"/>
    <w:link w:val="a3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</w:pPr>
    <w:rPr>
      <w:rFonts w:ascii="Calibri" w:eastAsia="宋体" w:hAnsi="Calibr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宋体" w:hAnsi="Calibr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customStyle="1" w:styleId="a">
    <w:name w:val="页眉 字符"/>
    <w:link w:val="Header"/>
    <w:uiPriority w:val="99"/>
    <w:qFormat/>
    <w:rPr>
      <w:sz w:val="18"/>
      <w:szCs w:val="18"/>
    </w:rPr>
  </w:style>
  <w:style w:type="character" w:customStyle="1" w:styleId="a0">
    <w:name w:val="页脚 字符"/>
    <w:link w:val="Footer"/>
    <w:uiPriority w:val="99"/>
    <w:qFormat/>
    <w:rPr>
      <w:sz w:val="18"/>
      <w:szCs w:val="18"/>
    </w:rPr>
  </w:style>
  <w:style w:type="character" w:customStyle="1" w:styleId="a1">
    <w:name w:val="正文文本缩进 字符"/>
    <w:link w:val="BodyTextIndent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2">
    <w:name w:val="正文文本 字符"/>
    <w:link w:val="BodyText"/>
    <w:qFormat/>
    <w:rPr>
      <w:rFonts w:ascii="宋体" w:eastAsia="宋体" w:hAnsi="Times New Roman" w:cs="Times New Roman"/>
      <w:bCs/>
      <w:sz w:val="28"/>
      <w:szCs w:val="24"/>
    </w:rPr>
  </w:style>
  <w:style w:type="character" w:customStyle="1" w:styleId="a3">
    <w:name w:val="批注框文本 字符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&#20826;&#25919;&#21150;\&#26085;&#24120;&#21150;&#20844;\&#25910;&#21457;&#25991;&#31649;&#29702;\3.&#20844;&#25991;&#24037;&#20855;\&#20013;&#23665;&#21307;&#12308;202x&#12309;&#21495;&#20013;&#23665;&#21307;&#23398;&#38498;&#19979;&#34892;&#25991;&#21457;&#25991;&#27169;&#26495;.dotx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FF278-405F-4B4C-A0C3-1F6053B63F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中山医〔202x〕号中山医学院下行文发文模板.dotx</Template>
  <TotalTime>11</TotalTime>
  <Pages>2</Pages>
  <Words>315</Words>
  <Characters>327</Characters>
  <Application>Microsoft Office Word</Application>
  <DocSecurity>0</DocSecurity>
  <Lines>3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倚华</dc:creator>
  <cp:lastModifiedBy>倚华</cp:lastModifiedBy>
  <cp:revision>2</cp:revision>
  <cp:lastPrinted>2025-03-14T08:44:00Z</cp:lastPrinted>
  <dcterms:created xsi:type="dcterms:W3CDTF">2025-03-14T08:20:00Z</dcterms:created>
  <dcterms:modified xsi:type="dcterms:W3CDTF">2025-03-17T09:42:42Z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0E40D07415704888845E1B80C1613D99_11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eyJoZGlkIjoiOTkyYzRiY2EyMTA2OTBiYmNiYWZmMDdjNjNmZjBjMjkiLCJ1c2VySWQiOiIzMzEzMzY3NjcifQ==</vt:lpwstr>
  </property>
</Properties>
</file>